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1510D" w14:textId="77777777" w:rsidR="00DE5D03" w:rsidRDefault="00DE5D03" w:rsidP="00DE5D03">
      <w:pPr>
        <w:pStyle w:val="Header"/>
        <w:ind w:left="2880"/>
        <w:jc w:val="center"/>
      </w:pPr>
    </w:p>
    <w:p w14:paraId="74EF1B96" w14:textId="77777777" w:rsidR="00DE5D03" w:rsidRDefault="00DE5D03" w:rsidP="00DE5D03">
      <w:pPr>
        <w:pStyle w:val="Header"/>
        <w:ind w:left="2880"/>
        <w:jc w:val="center"/>
      </w:pPr>
    </w:p>
    <w:p w14:paraId="2517C28F" w14:textId="796AB37D" w:rsidR="00DE5D03" w:rsidRDefault="00DE5D03" w:rsidP="005C5EAA">
      <w:pPr>
        <w:pStyle w:val="Header"/>
        <w:ind w:left="1440" w:right="1440"/>
        <w:jc w:val="center"/>
      </w:pPr>
      <w:r>
        <w:t xml:space="preserve">This document is a sample syllabus that is constructed to assist teachers </w:t>
      </w:r>
      <w:r w:rsidR="00023792">
        <w:t xml:space="preserve">in satisfying the AP* Audit. It contains the ten required </w:t>
      </w:r>
      <w:r w:rsidR="0089009E">
        <w:t>components that are required for an AP</w:t>
      </w:r>
      <w:r w:rsidR="00023792">
        <w:t>* Statistics course</w:t>
      </w:r>
      <w:r w:rsidR="0089009E">
        <w:t xml:space="preserve">, using </w:t>
      </w:r>
      <w:r w:rsidR="0089009E">
        <w:rPr>
          <w:i/>
        </w:rPr>
        <w:t>Stats, Modeling the World</w:t>
      </w:r>
      <w:r w:rsidR="0089009E">
        <w:t xml:space="preserve"> 4e, by Bock, Velleman and DeVeaux</w:t>
      </w:r>
      <w:r w:rsidR="00023792">
        <w:t>. The syllabus is based on the classroom and school structure of Jared Derksen, teacher at Rancho Cucamonga High School. Teachers are encouraged to modify the syllabus to make</w:t>
      </w:r>
      <w:r w:rsidR="0089009E">
        <w:t xml:space="preserve"> it their own, especially with respect to the different projects and activities that teachers use in their own classrooms. Also, while this syllabus can be used as a tool for viewing the </w:t>
      </w:r>
      <w:r w:rsidR="003E57C1">
        <w:t xml:space="preserve">overall structure of their AP* Statistics course, teachers will be better served by using the </w:t>
      </w:r>
      <w:r w:rsidR="003E57C1">
        <w:rPr>
          <w:i/>
        </w:rPr>
        <w:t>Teacher’s Resource Guide</w:t>
      </w:r>
      <w:r w:rsidR="003E57C1">
        <w:t xml:space="preserve"> to plan their lessons.</w:t>
      </w:r>
    </w:p>
    <w:p w14:paraId="1C627B2C" w14:textId="77777777" w:rsidR="000F530B" w:rsidRDefault="000F530B" w:rsidP="00DE5D03">
      <w:pPr>
        <w:pStyle w:val="Header"/>
        <w:ind w:left="2880"/>
        <w:jc w:val="center"/>
      </w:pPr>
    </w:p>
    <w:p w14:paraId="091BF6DE" w14:textId="1318117B" w:rsidR="000F530B" w:rsidRPr="003E57C1" w:rsidRDefault="000F530B" w:rsidP="00DE5D03">
      <w:pPr>
        <w:pStyle w:val="Header"/>
        <w:ind w:left="2880"/>
        <w:jc w:val="center"/>
      </w:pPr>
    </w:p>
    <w:p w14:paraId="1B8FA578" w14:textId="4F837BCE" w:rsidR="00DE5D03" w:rsidRDefault="00DE5D03">
      <w:r>
        <w:br w:type="page"/>
      </w:r>
    </w:p>
    <w:p w14:paraId="023167FB" w14:textId="77777777" w:rsidR="00DE5D03" w:rsidRDefault="00DE5D03" w:rsidP="00DE5D03">
      <w:pPr>
        <w:pStyle w:val="Header"/>
        <w:ind w:left="360"/>
        <w:jc w:val="center"/>
      </w:pPr>
    </w:p>
    <w:p w14:paraId="28F426AD" w14:textId="1A365902" w:rsidR="00FF66DD" w:rsidRPr="00311931" w:rsidRDefault="00FF66DD" w:rsidP="0008637C">
      <w:pPr>
        <w:pStyle w:val="Header"/>
        <w:ind w:left="360"/>
      </w:pPr>
      <w:r w:rsidRPr="00311931">
        <w:t>Rancho Cuca</w:t>
      </w:r>
      <w:r w:rsidR="005C5EAA">
        <w:t xml:space="preserve">monga High School </w:t>
      </w:r>
      <w:r w:rsidR="005C5EAA">
        <w:tab/>
      </w:r>
      <w:r w:rsidR="005C5EAA">
        <w:tab/>
        <w:t>Mr. Derksen</w:t>
      </w:r>
      <w:r w:rsidRPr="00311931">
        <w:tab/>
      </w:r>
    </w:p>
    <w:p w14:paraId="397C8BEC" w14:textId="77777777" w:rsidR="00FF66DD" w:rsidRPr="00311931" w:rsidRDefault="00FF66DD" w:rsidP="0008637C">
      <w:pPr>
        <w:pStyle w:val="Header"/>
        <w:ind w:left="360"/>
      </w:pPr>
      <w:r w:rsidRPr="00311931">
        <w:t>Rancho Cucamonga, CA</w:t>
      </w:r>
      <w:r w:rsidRPr="00311931">
        <w:tab/>
      </w:r>
      <w:r w:rsidRPr="00311931">
        <w:tab/>
        <w:t>AP Statistics</w:t>
      </w:r>
    </w:p>
    <w:p w14:paraId="7A10A4BD" w14:textId="77777777" w:rsidR="00FF66DD" w:rsidRDefault="00FF66DD" w:rsidP="0008637C">
      <w:pPr>
        <w:pStyle w:val="Header"/>
        <w:ind w:left="360"/>
      </w:pPr>
    </w:p>
    <w:p w14:paraId="6B8CD5DA" w14:textId="77777777" w:rsidR="00010056" w:rsidRPr="00010056" w:rsidRDefault="00010056" w:rsidP="0008637C">
      <w:pPr>
        <w:pStyle w:val="Header"/>
        <w:ind w:left="360"/>
        <w:rPr>
          <w:b/>
          <w:u w:val="single"/>
        </w:rPr>
      </w:pPr>
      <w:r w:rsidRPr="00010056">
        <w:rPr>
          <w:b/>
          <w:u w:val="single"/>
        </w:rPr>
        <w:t>School Profile</w:t>
      </w:r>
    </w:p>
    <w:p w14:paraId="14F4FB51" w14:textId="77777777" w:rsidR="00010056" w:rsidRDefault="00010056" w:rsidP="0008637C">
      <w:pPr>
        <w:pStyle w:val="Header"/>
        <w:ind w:left="360"/>
      </w:pPr>
    </w:p>
    <w:p w14:paraId="155A144A" w14:textId="7A1B5D2C" w:rsidR="00FF66DD" w:rsidRDefault="00FF66DD" w:rsidP="0008637C">
      <w:pPr>
        <w:pStyle w:val="Header"/>
        <w:ind w:left="360"/>
      </w:pPr>
      <w:r>
        <w:t>RCHS is a suburban high school located 40 miles east of Los Angeles.  It is a comprehensive high school with 2,800 students between 9</w:t>
      </w:r>
      <w:r w:rsidRPr="00FF66DD">
        <w:rPr>
          <w:vertAlign w:val="superscript"/>
        </w:rPr>
        <w:t>th</w:t>
      </w:r>
      <w:r>
        <w:t xml:space="preserve"> through 12</w:t>
      </w:r>
      <w:r w:rsidRPr="00FF66DD">
        <w:rPr>
          <w:vertAlign w:val="superscript"/>
        </w:rPr>
        <w:t>th</w:t>
      </w:r>
      <w:r>
        <w:t xml:space="preserve"> graders.  The school is </w:t>
      </w:r>
      <w:r w:rsidR="0088719E">
        <w:t>40</w:t>
      </w:r>
      <w:r>
        <w:t>% Hispanic</w:t>
      </w:r>
      <w:r w:rsidR="0088719E">
        <w:t>, 10</w:t>
      </w:r>
      <w:r w:rsidR="00EC147E">
        <w:t>% Asian</w:t>
      </w:r>
      <w:r>
        <w:t xml:space="preserve"> and </w:t>
      </w:r>
      <w:r w:rsidR="000077B4">
        <w:t>15</w:t>
      </w:r>
      <w:r>
        <w:t xml:space="preserve">% </w:t>
      </w:r>
      <w:r w:rsidR="00EC147E">
        <w:t>African-American.  While 7</w:t>
      </w:r>
      <w:r>
        <w:t xml:space="preserve">0% of the students attend college, only </w:t>
      </w:r>
      <w:r w:rsidR="00EC147E">
        <w:t>30</w:t>
      </w:r>
      <w:r>
        <w:t xml:space="preserve">% attend a </w:t>
      </w:r>
      <w:r w:rsidR="00415AA4">
        <w:t>four-year</w:t>
      </w:r>
      <w:r>
        <w:t xml:space="preserve"> university.  RCHS has a very positive school atmosphere and has </w:t>
      </w:r>
      <w:r w:rsidR="00415AA4">
        <w:t>10+</w:t>
      </w:r>
      <w:r>
        <w:t xml:space="preserve"> years of growth on state test results.</w:t>
      </w:r>
    </w:p>
    <w:p w14:paraId="3BC927C3" w14:textId="77777777" w:rsidR="00FF66DD" w:rsidRDefault="00FF66DD" w:rsidP="0008637C">
      <w:pPr>
        <w:pStyle w:val="Header"/>
        <w:ind w:left="360"/>
      </w:pPr>
    </w:p>
    <w:p w14:paraId="2F072541" w14:textId="77777777" w:rsidR="00FF66DD" w:rsidRDefault="00010056" w:rsidP="0008637C">
      <w:pPr>
        <w:pStyle w:val="Header"/>
        <w:ind w:left="360"/>
        <w:rPr>
          <w:b/>
          <w:bCs/>
          <w:u w:val="single"/>
        </w:rPr>
      </w:pPr>
      <w:r>
        <w:rPr>
          <w:b/>
          <w:bCs/>
          <w:u w:val="single"/>
        </w:rPr>
        <w:t>Philosophy</w:t>
      </w:r>
    </w:p>
    <w:p w14:paraId="402CF80B" w14:textId="77777777" w:rsidR="00010056" w:rsidRDefault="00010056" w:rsidP="0008637C">
      <w:pPr>
        <w:pStyle w:val="Header"/>
        <w:ind w:left="360"/>
        <w:rPr>
          <w:b/>
          <w:bCs/>
          <w:u w:val="single"/>
        </w:rPr>
      </w:pPr>
    </w:p>
    <w:p w14:paraId="18349823" w14:textId="77777777" w:rsidR="00010056" w:rsidRDefault="00010056" w:rsidP="0008637C">
      <w:pPr>
        <w:ind w:left="360"/>
      </w:pPr>
      <w:r>
        <w:t>AP Statistics is a dynamic class that will impact your thinking and the way you view the world.  Be forewarned!  If you do not want to think about statistics at the most inopportune moments for at least the next five year</w:t>
      </w:r>
      <w:r w:rsidR="002F09DF">
        <w:t>s</w:t>
      </w:r>
      <w:r>
        <w:t xml:space="preserve">, don’t take this class!  Statistics is everywhere in our culture:  election polls, medical studies, and bags of M &amp; M’s.  Assignments will be always </w:t>
      </w:r>
      <w:r w:rsidR="007D684C">
        <w:t>tied to real world data and class time will often include interactive experiments and activities.  The goal of the class is to teach you to think carefully about collecting and analyzing data.</w:t>
      </w:r>
    </w:p>
    <w:p w14:paraId="34BD3DE6" w14:textId="77777777" w:rsidR="007D684C" w:rsidRDefault="007D684C" w:rsidP="0008637C">
      <w:pPr>
        <w:ind w:left="360"/>
      </w:pPr>
    </w:p>
    <w:p w14:paraId="5AFC6975" w14:textId="77777777" w:rsidR="0099467E" w:rsidRDefault="0099467E" w:rsidP="0008637C">
      <w:pPr>
        <w:pStyle w:val="Header"/>
        <w:ind w:left="360"/>
        <w:rPr>
          <w:b/>
          <w:bCs/>
          <w:u w:val="single"/>
        </w:rPr>
      </w:pPr>
      <w:r>
        <w:rPr>
          <w:b/>
          <w:bCs/>
          <w:u w:val="single"/>
        </w:rPr>
        <w:t>Class Profile</w:t>
      </w:r>
    </w:p>
    <w:p w14:paraId="2066A398" w14:textId="77777777" w:rsidR="0099467E" w:rsidRDefault="0099467E" w:rsidP="0008637C">
      <w:pPr>
        <w:pStyle w:val="Header"/>
        <w:ind w:left="360"/>
        <w:rPr>
          <w:b/>
          <w:bCs/>
          <w:u w:val="single"/>
        </w:rPr>
      </w:pPr>
    </w:p>
    <w:p w14:paraId="1C9EBBE3" w14:textId="06004EA7" w:rsidR="0099467E" w:rsidRPr="0099467E" w:rsidRDefault="0099467E" w:rsidP="0008637C">
      <w:pPr>
        <w:ind w:left="360"/>
      </w:pPr>
      <w:r>
        <w:t>RCHS offers three</w:t>
      </w:r>
      <w:r w:rsidR="00415AA4">
        <w:t xml:space="preserve"> to four</w:t>
      </w:r>
      <w:r>
        <w:t xml:space="preserve"> sections of AP Statistics annually.  The course is a one-year, two semester course that meets five days a week.  The class is 55 minutes long, except </w:t>
      </w:r>
      <w:r w:rsidR="00F13B99">
        <w:t>Fridays, which</w:t>
      </w:r>
      <w:r>
        <w:t xml:space="preserve"> meets for 45 minutes.  Class size ranges from </w:t>
      </w:r>
      <w:r w:rsidR="006A6399">
        <w:t>32</w:t>
      </w:r>
      <w:r>
        <w:t xml:space="preserve"> to </w:t>
      </w:r>
      <w:r w:rsidR="006A6399">
        <w:t>37</w:t>
      </w:r>
      <w:r>
        <w:t xml:space="preserve"> students per class.</w:t>
      </w:r>
    </w:p>
    <w:p w14:paraId="109AB9C0" w14:textId="77777777" w:rsidR="0099467E" w:rsidRDefault="0099467E" w:rsidP="0008637C">
      <w:pPr>
        <w:ind w:left="360"/>
      </w:pPr>
    </w:p>
    <w:p w14:paraId="1AD4BCC4" w14:textId="77777777" w:rsidR="007D684C" w:rsidRDefault="007D684C" w:rsidP="0008637C">
      <w:pPr>
        <w:pStyle w:val="Header"/>
        <w:ind w:left="360"/>
        <w:rPr>
          <w:b/>
          <w:bCs/>
          <w:u w:val="single"/>
        </w:rPr>
      </w:pPr>
      <w:r>
        <w:rPr>
          <w:b/>
          <w:bCs/>
          <w:u w:val="single"/>
        </w:rPr>
        <w:t>Course Overview</w:t>
      </w:r>
    </w:p>
    <w:p w14:paraId="6E5A5FA7" w14:textId="77777777" w:rsidR="007D684C" w:rsidRDefault="007D684C" w:rsidP="0008637C">
      <w:pPr>
        <w:pStyle w:val="Header"/>
        <w:ind w:left="360"/>
        <w:rPr>
          <w:b/>
          <w:bCs/>
          <w:u w:val="single"/>
        </w:rPr>
      </w:pPr>
    </w:p>
    <w:p w14:paraId="1C146934" w14:textId="723D4B18" w:rsidR="007D684C" w:rsidRDefault="002F09DF" w:rsidP="0008637C">
      <w:pPr>
        <w:ind w:left="360"/>
      </w:pPr>
      <w:r>
        <w:t xml:space="preserve">This course will cover the AP Statistics course description primarily through the use of </w:t>
      </w:r>
      <w:r w:rsidR="000F1394">
        <w:t>four</w:t>
      </w:r>
      <w:r>
        <w:t xml:space="preserve"> resources:</w:t>
      </w:r>
    </w:p>
    <w:p w14:paraId="5614BA25" w14:textId="77777777" w:rsidR="002F09DF" w:rsidRDefault="002F09DF" w:rsidP="0008637C">
      <w:pPr>
        <w:ind w:left="360"/>
      </w:pPr>
    </w:p>
    <w:p w14:paraId="7435F781" w14:textId="180C3DA6" w:rsidR="002F09DF" w:rsidRDefault="002F09DF" w:rsidP="0008637C">
      <w:pPr>
        <w:ind w:left="360"/>
      </w:pPr>
      <w:r>
        <w:t xml:space="preserve">Bock, David E., Paul F. Velleman and Richard D.  DeVeaux.  </w:t>
      </w:r>
      <w:r>
        <w:rPr>
          <w:i/>
        </w:rPr>
        <w:t>Stats:  Modeling the World.</w:t>
      </w:r>
      <w:r>
        <w:t xml:space="preserve"> </w:t>
      </w:r>
      <w:r w:rsidR="0088719E">
        <w:t>4e,</w:t>
      </w:r>
      <w:r>
        <w:t xml:space="preserve"> Bost</w:t>
      </w:r>
      <w:r w:rsidR="006A6399">
        <w:t>on:  Pearson/Addison-Wesley, 201</w:t>
      </w:r>
      <w:r>
        <w:t>4</w:t>
      </w:r>
      <w:r w:rsidR="00552586">
        <w:t>.</w:t>
      </w:r>
      <w:r w:rsidR="007B06FF">
        <w:t xml:space="preserve"> (SMW)</w:t>
      </w:r>
    </w:p>
    <w:p w14:paraId="3476DD51" w14:textId="77777777" w:rsidR="000F1394" w:rsidRDefault="000F1394" w:rsidP="0008637C">
      <w:pPr>
        <w:ind w:left="360"/>
      </w:pPr>
    </w:p>
    <w:p w14:paraId="4F15412B" w14:textId="28A5BCDB" w:rsidR="000F1394" w:rsidRPr="000F1394" w:rsidRDefault="000F1394" w:rsidP="0008637C">
      <w:pPr>
        <w:ind w:left="360"/>
      </w:pPr>
      <w:r>
        <w:t xml:space="preserve">Craine, Bill III, Bock, David. </w:t>
      </w:r>
      <w:r>
        <w:rPr>
          <w:i/>
        </w:rPr>
        <w:t xml:space="preserve">Teacher’s Resource Guide. </w:t>
      </w:r>
      <w:r>
        <w:t>4e, Boston: Pearson/Addison-Wesley, 2014.</w:t>
      </w:r>
      <w:r w:rsidR="007B06FF">
        <w:t xml:space="preserve"> (TRG)</w:t>
      </w:r>
    </w:p>
    <w:p w14:paraId="5564F670" w14:textId="77777777" w:rsidR="002F09DF" w:rsidRDefault="002F09DF" w:rsidP="0008637C">
      <w:pPr>
        <w:ind w:left="360"/>
      </w:pPr>
    </w:p>
    <w:p w14:paraId="1D4F1A28" w14:textId="794AF632" w:rsidR="00552586" w:rsidRPr="006A6399" w:rsidRDefault="006A6399" w:rsidP="0008637C">
      <w:pPr>
        <w:ind w:left="360"/>
      </w:pPr>
      <w:r>
        <w:t xml:space="preserve">Carver, Ruth, Peters, Susan, et al. </w:t>
      </w:r>
      <w:r>
        <w:rPr>
          <w:i/>
        </w:rPr>
        <w:t>Preparing for the Statistics AP* Exam: with Stats: Modeling the World by Bock, Velleman and DeVeaux</w:t>
      </w:r>
      <w:r w:rsidRPr="006A6399">
        <w:t xml:space="preserve">, </w:t>
      </w:r>
      <w:r>
        <w:t>3e, 2010</w:t>
      </w:r>
      <w:r w:rsidRPr="006A6399">
        <w:t>.</w:t>
      </w:r>
      <w:r w:rsidR="007B06FF">
        <w:t xml:space="preserve"> </w:t>
      </w:r>
    </w:p>
    <w:p w14:paraId="7EAB207B" w14:textId="77777777" w:rsidR="006A6399" w:rsidRDefault="006A6399" w:rsidP="0008637C">
      <w:pPr>
        <w:ind w:left="360"/>
      </w:pPr>
    </w:p>
    <w:p w14:paraId="060A187B" w14:textId="77777777" w:rsidR="00552586" w:rsidRDefault="00552586" w:rsidP="0008637C">
      <w:pPr>
        <w:ind w:left="360"/>
      </w:pPr>
      <w:r>
        <w:t xml:space="preserve">College Board.  </w:t>
      </w:r>
      <w:r>
        <w:rPr>
          <w:i/>
        </w:rPr>
        <w:t>AP Statistics Free Response Problems.</w:t>
      </w:r>
      <w:r>
        <w:t xml:space="preserve">  New </w:t>
      </w:r>
      <w:r w:rsidR="00EC147E">
        <w:t>Jersey</w:t>
      </w:r>
      <w:r w:rsidR="0088719E">
        <w:t>:  College Board, 2014</w:t>
      </w:r>
      <w:r>
        <w:t>.</w:t>
      </w:r>
    </w:p>
    <w:p w14:paraId="4C59DBA8" w14:textId="77777777" w:rsidR="00552586" w:rsidRDefault="00670F14" w:rsidP="0008637C">
      <w:pPr>
        <w:ind w:left="360"/>
      </w:pPr>
      <w:r>
        <w:br w:type="page"/>
      </w:r>
    </w:p>
    <w:p w14:paraId="2E4CA5FB" w14:textId="77777777" w:rsidR="00552586" w:rsidRPr="00191ABC" w:rsidRDefault="00552586" w:rsidP="00191ABC">
      <w:pPr>
        <w:pStyle w:val="Header"/>
        <w:ind w:left="360"/>
        <w:jc w:val="center"/>
        <w:rPr>
          <w:b/>
          <w:bCs/>
          <w:sz w:val="28"/>
          <w:szCs w:val="28"/>
          <w:u w:val="single"/>
        </w:rPr>
      </w:pPr>
      <w:r w:rsidRPr="00191ABC">
        <w:rPr>
          <w:b/>
          <w:bCs/>
          <w:sz w:val="28"/>
          <w:szCs w:val="28"/>
          <w:u w:val="single"/>
        </w:rPr>
        <w:t>Course Planner</w:t>
      </w:r>
    </w:p>
    <w:p w14:paraId="4D8861E1" w14:textId="77777777" w:rsidR="00552586" w:rsidRDefault="00552586" w:rsidP="0008637C">
      <w:pPr>
        <w:pStyle w:val="Header"/>
        <w:ind w:left="360"/>
        <w:rPr>
          <w:b/>
          <w:bCs/>
          <w:u w:val="single"/>
        </w:rPr>
      </w:pPr>
    </w:p>
    <w:p w14:paraId="041FCA76" w14:textId="77777777" w:rsidR="001E55AE" w:rsidRDefault="001E55AE" w:rsidP="0008637C">
      <w:pPr>
        <w:pStyle w:val="Header"/>
        <w:ind w:left="360"/>
        <w:rPr>
          <w:b/>
          <w:bCs/>
        </w:rPr>
      </w:pPr>
      <w:r>
        <w:rPr>
          <w:b/>
          <w:bCs/>
        </w:rPr>
        <w:t>Unit I:  Exploring and Understanding Data</w:t>
      </w:r>
    </w:p>
    <w:p w14:paraId="52A6BC8D" w14:textId="77777777" w:rsidR="0008637C" w:rsidRDefault="0008637C" w:rsidP="0008637C">
      <w:pPr>
        <w:pStyle w:val="Header"/>
        <w:ind w:left="360"/>
        <w:rPr>
          <w:b/>
          <w:bCs/>
        </w:rPr>
      </w:pPr>
    </w:p>
    <w:p w14:paraId="619C4317" w14:textId="77777777" w:rsidR="006E4BEA" w:rsidRPr="0008637C" w:rsidRDefault="006E4BEA" w:rsidP="0008637C">
      <w:pPr>
        <w:pStyle w:val="Header"/>
        <w:ind w:left="360"/>
        <w:rPr>
          <w:bCs/>
          <w:i/>
          <w:u w:val="single"/>
        </w:rPr>
      </w:pPr>
      <w:r w:rsidRPr="0008637C">
        <w:rPr>
          <w:bCs/>
          <w:i/>
          <w:u w:val="single"/>
        </w:rPr>
        <w:t xml:space="preserve">Chapter </w:t>
      </w:r>
      <w:r w:rsidR="00CF3D36" w:rsidRPr="0008637C">
        <w:rPr>
          <w:bCs/>
          <w:i/>
          <w:u w:val="single"/>
        </w:rPr>
        <w:t>1</w:t>
      </w:r>
    </w:p>
    <w:p w14:paraId="42C6A957" w14:textId="77777777" w:rsidR="006E4BEA" w:rsidRDefault="006E4BEA" w:rsidP="0008637C">
      <w:pPr>
        <w:pStyle w:val="Header"/>
        <w:ind w:left="360"/>
        <w:rPr>
          <w:bCs/>
        </w:rPr>
      </w:pPr>
      <w:r>
        <w:rPr>
          <w:bCs/>
        </w:rPr>
        <w:t xml:space="preserve">Number of days: </w:t>
      </w:r>
      <w:r w:rsidR="00CF3D36">
        <w:rPr>
          <w:bCs/>
        </w:rPr>
        <w:t>2</w:t>
      </w:r>
    </w:p>
    <w:p w14:paraId="5A5B3C3B" w14:textId="77777777" w:rsidR="0008637C" w:rsidRDefault="0008637C" w:rsidP="0008637C">
      <w:pPr>
        <w:pStyle w:val="Header"/>
        <w:ind w:left="360"/>
        <w:rPr>
          <w:bCs/>
        </w:rPr>
      </w:pPr>
    </w:p>
    <w:p w14:paraId="7922842A" w14:textId="77777777" w:rsidR="006E4BEA" w:rsidRDefault="00FD1A68" w:rsidP="0008637C">
      <w:pPr>
        <w:pStyle w:val="Header"/>
        <w:ind w:left="360"/>
        <w:rPr>
          <w:bCs/>
        </w:rPr>
      </w:pPr>
      <w:r>
        <w:rPr>
          <w:bCs/>
        </w:rPr>
        <w:t>Learning objectives</w:t>
      </w:r>
    </w:p>
    <w:p w14:paraId="3C352C34" w14:textId="77777777" w:rsidR="00EA0EA5" w:rsidRDefault="00CF3D36" w:rsidP="0008637C">
      <w:pPr>
        <w:pStyle w:val="Header"/>
        <w:numPr>
          <w:ilvl w:val="0"/>
          <w:numId w:val="3"/>
        </w:numPr>
        <w:tabs>
          <w:tab w:val="clear" w:pos="4320"/>
          <w:tab w:val="clear" w:pos="8640"/>
        </w:tabs>
        <w:ind w:left="360" w:firstLine="0"/>
        <w:rPr>
          <w:bCs/>
        </w:rPr>
      </w:pPr>
      <w:r>
        <w:rPr>
          <w:bCs/>
        </w:rPr>
        <w:t>Data surrounds us and is always embedded in context</w:t>
      </w:r>
    </w:p>
    <w:p w14:paraId="5EEDA4ED" w14:textId="77777777" w:rsidR="00CF3D36" w:rsidRDefault="00CF3D36" w:rsidP="0008637C">
      <w:pPr>
        <w:pStyle w:val="Header"/>
        <w:numPr>
          <w:ilvl w:val="0"/>
          <w:numId w:val="3"/>
        </w:numPr>
        <w:tabs>
          <w:tab w:val="clear" w:pos="4320"/>
          <w:tab w:val="clear" w:pos="8640"/>
        </w:tabs>
        <w:ind w:left="360" w:firstLine="0"/>
        <w:rPr>
          <w:bCs/>
        </w:rPr>
      </w:pPr>
      <w:r>
        <w:rPr>
          <w:bCs/>
        </w:rPr>
        <w:t>Data comes in two forms: categorical and quantitative</w:t>
      </w:r>
    </w:p>
    <w:p w14:paraId="5DDCF05D" w14:textId="77777777" w:rsidR="0008637C" w:rsidRPr="00CF3D36" w:rsidRDefault="0008637C" w:rsidP="0008637C">
      <w:pPr>
        <w:pStyle w:val="Header"/>
        <w:tabs>
          <w:tab w:val="clear" w:pos="4320"/>
          <w:tab w:val="clear" w:pos="8640"/>
        </w:tabs>
        <w:ind w:left="360"/>
        <w:rPr>
          <w:bCs/>
        </w:rPr>
      </w:pPr>
    </w:p>
    <w:p w14:paraId="7FFDF892" w14:textId="77777777" w:rsidR="00EA0EA5" w:rsidRDefault="00CF3D36" w:rsidP="0008637C">
      <w:pPr>
        <w:pStyle w:val="Header"/>
        <w:ind w:left="360"/>
        <w:rPr>
          <w:bCs/>
        </w:rPr>
      </w:pPr>
      <w:r>
        <w:rPr>
          <w:bCs/>
        </w:rPr>
        <w:t>Activities and projects</w:t>
      </w:r>
    </w:p>
    <w:p w14:paraId="4D36029B" w14:textId="77777777" w:rsidR="00EA0EA5" w:rsidRDefault="00DF6F43" w:rsidP="0008637C">
      <w:pPr>
        <w:pStyle w:val="Header"/>
        <w:numPr>
          <w:ilvl w:val="0"/>
          <w:numId w:val="3"/>
        </w:numPr>
        <w:tabs>
          <w:tab w:val="clear" w:pos="4320"/>
          <w:tab w:val="clear" w:pos="8640"/>
        </w:tabs>
        <w:ind w:left="360" w:firstLine="0"/>
        <w:rPr>
          <w:bCs/>
        </w:rPr>
      </w:pPr>
      <w:r>
        <w:rPr>
          <w:bCs/>
        </w:rPr>
        <w:t>M&amp;M simulation on day one (see Student Activities section)</w:t>
      </w:r>
    </w:p>
    <w:p w14:paraId="2C0EE108" w14:textId="77777777" w:rsidR="0008637C" w:rsidRDefault="0008637C" w:rsidP="0008637C">
      <w:pPr>
        <w:pStyle w:val="Header"/>
        <w:tabs>
          <w:tab w:val="clear" w:pos="4320"/>
          <w:tab w:val="clear" w:pos="8640"/>
        </w:tabs>
        <w:ind w:left="360"/>
        <w:rPr>
          <w:bCs/>
        </w:rPr>
      </w:pPr>
    </w:p>
    <w:p w14:paraId="51DBB8E3" w14:textId="77777777" w:rsidR="00DF6F43" w:rsidRDefault="00DF6F43" w:rsidP="0008637C">
      <w:pPr>
        <w:pStyle w:val="Header"/>
        <w:ind w:left="360"/>
        <w:rPr>
          <w:bCs/>
        </w:rPr>
      </w:pPr>
      <w:r>
        <w:rPr>
          <w:bCs/>
        </w:rPr>
        <w:t>Valuable resources</w:t>
      </w:r>
    </w:p>
    <w:p w14:paraId="7550B327" w14:textId="77777777" w:rsidR="00CF3D36" w:rsidRDefault="00DF6F43" w:rsidP="00F13B99">
      <w:pPr>
        <w:pStyle w:val="Indent"/>
      </w:pPr>
      <w:r>
        <w:t>Students need to start reading the book. Thus reading chapter one is a crucial starting point!</w:t>
      </w:r>
    </w:p>
    <w:p w14:paraId="33F5E571" w14:textId="77777777" w:rsidR="0008637C" w:rsidRDefault="0008637C" w:rsidP="0008637C">
      <w:pPr>
        <w:pStyle w:val="Header"/>
        <w:tabs>
          <w:tab w:val="clear" w:pos="4320"/>
          <w:tab w:val="clear" w:pos="8640"/>
        </w:tabs>
        <w:ind w:left="360"/>
        <w:rPr>
          <w:bCs/>
        </w:rPr>
      </w:pPr>
    </w:p>
    <w:p w14:paraId="7B6FE6B4" w14:textId="77777777" w:rsidR="00DF6F43" w:rsidRDefault="00DF6F43" w:rsidP="0008637C">
      <w:pPr>
        <w:pStyle w:val="Header"/>
        <w:tabs>
          <w:tab w:val="clear" w:pos="4320"/>
          <w:tab w:val="clear" w:pos="8640"/>
        </w:tabs>
        <w:ind w:left="360"/>
        <w:rPr>
          <w:bCs/>
        </w:rPr>
      </w:pPr>
      <w:r>
        <w:rPr>
          <w:bCs/>
        </w:rPr>
        <w:t>Assessment</w:t>
      </w:r>
    </w:p>
    <w:p w14:paraId="0EF2929C" w14:textId="77777777" w:rsidR="00DF6F43" w:rsidRDefault="00DF6F43" w:rsidP="0008637C">
      <w:pPr>
        <w:pStyle w:val="Header"/>
        <w:numPr>
          <w:ilvl w:val="0"/>
          <w:numId w:val="3"/>
        </w:numPr>
        <w:tabs>
          <w:tab w:val="clear" w:pos="4320"/>
          <w:tab w:val="clear" w:pos="8640"/>
        </w:tabs>
        <w:ind w:left="360" w:firstLine="0"/>
        <w:rPr>
          <w:bCs/>
        </w:rPr>
      </w:pPr>
      <w:r>
        <w:rPr>
          <w:bCs/>
        </w:rPr>
        <w:t xml:space="preserve">Chapter 1 quiz </w:t>
      </w:r>
    </w:p>
    <w:p w14:paraId="0AEF3108" w14:textId="77777777" w:rsidR="006E4BEA" w:rsidRDefault="006E4BEA" w:rsidP="0008637C">
      <w:pPr>
        <w:pStyle w:val="Header"/>
        <w:ind w:left="360"/>
        <w:rPr>
          <w:bCs/>
        </w:rPr>
      </w:pPr>
    </w:p>
    <w:p w14:paraId="1538C8E4" w14:textId="77777777" w:rsidR="00CF3D36" w:rsidRPr="0008637C" w:rsidRDefault="00CF3D36" w:rsidP="0008637C">
      <w:pPr>
        <w:pStyle w:val="Header"/>
        <w:ind w:left="360"/>
        <w:rPr>
          <w:bCs/>
          <w:i/>
          <w:u w:val="single"/>
        </w:rPr>
      </w:pPr>
      <w:r w:rsidRPr="0008637C">
        <w:rPr>
          <w:bCs/>
          <w:i/>
          <w:u w:val="single"/>
        </w:rPr>
        <w:t xml:space="preserve">Chapter </w:t>
      </w:r>
      <w:r w:rsidR="00DF6F43" w:rsidRPr="0008637C">
        <w:rPr>
          <w:bCs/>
          <w:i/>
          <w:u w:val="single"/>
        </w:rPr>
        <w:t>2</w:t>
      </w:r>
    </w:p>
    <w:p w14:paraId="3E7F8328" w14:textId="77777777" w:rsidR="00CF3D36" w:rsidRDefault="00CF3D36" w:rsidP="0008637C">
      <w:pPr>
        <w:pStyle w:val="Header"/>
        <w:ind w:left="360"/>
        <w:rPr>
          <w:bCs/>
        </w:rPr>
      </w:pPr>
      <w:r>
        <w:rPr>
          <w:bCs/>
        </w:rPr>
        <w:t xml:space="preserve">Number of days: </w:t>
      </w:r>
      <w:r w:rsidR="00B83138">
        <w:rPr>
          <w:bCs/>
        </w:rPr>
        <w:t>3</w:t>
      </w:r>
    </w:p>
    <w:p w14:paraId="3CD77571" w14:textId="77777777" w:rsidR="0008637C" w:rsidRDefault="0008637C" w:rsidP="0008637C">
      <w:pPr>
        <w:pStyle w:val="Header"/>
        <w:ind w:left="360"/>
        <w:rPr>
          <w:bCs/>
        </w:rPr>
      </w:pPr>
    </w:p>
    <w:p w14:paraId="30C136B6" w14:textId="77777777" w:rsidR="00CF3D36" w:rsidRDefault="00DF6F43" w:rsidP="0008637C">
      <w:pPr>
        <w:pStyle w:val="Header"/>
        <w:ind w:left="360"/>
        <w:rPr>
          <w:bCs/>
        </w:rPr>
      </w:pPr>
      <w:r>
        <w:rPr>
          <w:bCs/>
        </w:rPr>
        <w:t>Learning objectives</w:t>
      </w:r>
    </w:p>
    <w:p w14:paraId="7F5CA29B" w14:textId="7FFE1AA0" w:rsidR="00CF3D36" w:rsidRDefault="00B83138" w:rsidP="0008637C">
      <w:pPr>
        <w:pStyle w:val="Header"/>
        <w:numPr>
          <w:ilvl w:val="0"/>
          <w:numId w:val="3"/>
        </w:numPr>
        <w:tabs>
          <w:tab w:val="clear" w:pos="4320"/>
          <w:tab w:val="clear" w:pos="8640"/>
        </w:tabs>
        <w:ind w:left="360" w:firstLine="0"/>
        <w:rPr>
          <w:bCs/>
        </w:rPr>
      </w:pPr>
      <w:r>
        <w:rPr>
          <w:bCs/>
        </w:rPr>
        <w:t>Categorical data is displayed with pie and bar charts</w:t>
      </w:r>
      <w:r w:rsidR="0020663C">
        <w:rPr>
          <w:bCs/>
        </w:rPr>
        <w:t>.</w:t>
      </w:r>
    </w:p>
    <w:p w14:paraId="1A4801D1" w14:textId="52506B21" w:rsidR="006823AF" w:rsidRDefault="006823AF" w:rsidP="0008637C">
      <w:pPr>
        <w:pStyle w:val="Header"/>
        <w:numPr>
          <w:ilvl w:val="0"/>
          <w:numId w:val="3"/>
        </w:numPr>
        <w:tabs>
          <w:tab w:val="clear" w:pos="4320"/>
          <w:tab w:val="clear" w:pos="8640"/>
        </w:tabs>
        <w:ind w:left="360" w:firstLine="0"/>
        <w:rPr>
          <w:bCs/>
        </w:rPr>
      </w:pPr>
      <w:r>
        <w:rPr>
          <w:bCs/>
        </w:rPr>
        <w:t>Marginal and joint frequencies for 2-way tables are analyzed</w:t>
      </w:r>
      <w:r w:rsidR="0020663C">
        <w:rPr>
          <w:bCs/>
        </w:rPr>
        <w:t>.</w:t>
      </w:r>
    </w:p>
    <w:p w14:paraId="1FD700E2" w14:textId="722AA654" w:rsidR="00B83138" w:rsidRDefault="00B83138" w:rsidP="0008637C">
      <w:pPr>
        <w:pStyle w:val="Header"/>
        <w:numPr>
          <w:ilvl w:val="0"/>
          <w:numId w:val="3"/>
        </w:numPr>
        <w:tabs>
          <w:tab w:val="clear" w:pos="4320"/>
          <w:tab w:val="clear" w:pos="8640"/>
        </w:tabs>
        <w:ind w:left="360" w:firstLine="0"/>
        <w:rPr>
          <w:bCs/>
        </w:rPr>
      </w:pPr>
      <w:r>
        <w:rPr>
          <w:bCs/>
        </w:rPr>
        <w:t xml:space="preserve">2-way tables </w:t>
      </w:r>
      <w:r w:rsidR="005777DA">
        <w:rPr>
          <w:bCs/>
        </w:rPr>
        <w:t>are</w:t>
      </w:r>
      <w:r>
        <w:rPr>
          <w:bCs/>
        </w:rPr>
        <w:t xml:space="preserve"> examined to see if the variables are independent</w:t>
      </w:r>
      <w:r w:rsidR="0020663C">
        <w:rPr>
          <w:bCs/>
        </w:rPr>
        <w:t>.</w:t>
      </w:r>
    </w:p>
    <w:p w14:paraId="16499939" w14:textId="77777777" w:rsidR="0008637C" w:rsidRPr="00CF3D36" w:rsidRDefault="0008637C" w:rsidP="0008637C">
      <w:pPr>
        <w:pStyle w:val="Header"/>
        <w:tabs>
          <w:tab w:val="clear" w:pos="4320"/>
          <w:tab w:val="clear" w:pos="8640"/>
        </w:tabs>
        <w:ind w:left="360"/>
        <w:rPr>
          <w:bCs/>
        </w:rPr>
      </w:pPr>
    </w:p>
    <w:p w14:paraId="2087DF40" w14:textId="77777777" w:rsidR="00CF3D36" w:rsidRDefault="00CF3D36" w:rsidP="0008637C">
      <w:pPr>
        <w:pStyle w:val="Header"/>
        <w:ind w:left="360"/>
        <w:rPr>
          <w:bCs/>
        </w:rPr>
      </w:pPr>
      <w:r>
        <w:rPr>
          <w:bCs/>
        </w:rPr>
        <w:t>Activities and projects</w:t>
      </w:r>
    </w:p>
    <w:p w14:paraId="178C4EED" w14:textId="77777777" w:rsidR="00CF3D36" w:rsidRDefault="005777DA" w:rsidP="0008637C">
      <w:pPr>
        <w:pStyle w:val="Header"/>
        <w:numPr>
          <w:ilvl w:val="0"/>
          <w:numId w:val="3"/>
        </w:numPr>
        <w:tabs>
          <w:tab w:val="clear" w:pos="4320"/>
          <w:tab w:val="clear" w:pos="8640"/>
        </w:tabs>
        <w:ind w:left="360" w:firstLine="0"/>
        <w:rPr>
          <w:bCs/>
        </w:rPr>
      </w:pPr>
      <w:r>
        <w:rPr>
          <w:bCs/>
        </w:rPr>
        <w:t>2-way table built from data collected from students</w:t>
      </w:r>
    </w:p>
    <w:p w14:paraId="7CBCA82B" w14:textId="4BD3D7CC" w:rsidR="005777DA" w:rsidRDefault="005777DA" w:rsidP="0008637C">
      <w:pPr>
        <w:pStyle w:val="Header"/>
        <w:numPr>
          <w:ilvl w:val="0"/>
          <w:numId w:val="3"/>
        </w:numPr>
        <w:tabs>
          <w:tab w:val="clear" w:pos="4320"/>
          <w:tab w:val="clear" w:pos="8640"/>
        </w:tabs>
        <w:ind w:left="360" w:firstLine="0"/>
        <w:rPr>
          <w:bCs/>
        </w:rPr>
      </w:pPr>
      <w:r>
        <w:rPr>
          <w:bCs/>
        </w:rPr>
        <w:t>Chapter 2 Investigative Task: Race and the Death Penalty</w:t>
      </w:r>
      <w:r w:rsidR="007B06FF">
        <w:rPr>
          <w:bCs/>
        </w:rPr>
        <w:t xml:space="preserve"> (TRG)</w:t>
      </w:r>
    </w:p>
    <w:p w14:paraId="6C8C8429" w14:textId="77777777" w:rsidR="0008637C" w:rsidRDefault="0008637C" w:rsidP="0008637C">
      <w:pPr>
        <w:pStyle w:val="Header"/>
        <w:tabs>
          <w:tab w:val="clear" w:pos="4320"/>
          <w:tab w:val="clear" w:pos="8640"/>
        </w:tabs>
        <w:ind w:left="360"/>
        <w:rPr>
          <w:bCs/>
        </w:rPr>
      </w:pPr>
    </w:p>
    <w:p w14:paraId="65B7138D" w14:textId="77777777" w:rsidR="00DF6F43" w:rsidRDefault="00DF6F43" w:rsidP="0008637C">
      <w:pPr>
        <w:pStyle w:val="Header"/>
        <w:ind w:left="360"/>
        <w:rPr>
          <w:bCs/>
        </w:rPr>
      </w:pPr>
      <w:r>
        <w:rPr>
          <w:bCs/>
        </w:rPr>
        <w:t>Valuable resources</w:t>
      </w:r>
    </w:p>
    <w:p w14:paraId="3B75EF66" w14:textId="323C185E" w:rsidR="00DF6F43" w:rsidRDefault="00F13B99" w:rsidP="0008637C">
      <w:pPr>
        <w:pStyle w:val="Header"/>
        <w:numPr>
          <w:ilvl w:val="0"/>
          <w:numId w:val="3"/>
        </w:numPr>
        <w:tabs>
          <w:tab w:val="clear" w:pos="4320"/>
          <w:tab w:val="clear" w:pos="8640"/>
        </w:tabs>
        <w:ind w:left="360" w:firstLine="0"/>
        <w:rPr>
          <w:bCs/>
        </w:rPr>
      </w:pPr>
      <w:r>
        <w:rPr>
          <w:bCs/>
        </w:rPr>
        <w:t>StatCrunch Titani</w:t>
      </w:r>
      <w:r w:rsidR="0008637C">
        <w:rPr>
          <w:bCs/>
        </w:rPr>
        <w:t>c demonstration</w:t>
      </w:r>
    </w:p>
    <w:p w14:paraId="366DFA77" w14:textId="77777777" w:rsidR="0008637C" w:rsidRDefault="0008637C" w:rsidP="0008637C">
      <w:pPr>
        <w:pStyle w:val="Header"/>
        <w:numPr>
          <w:ilvl w:val="0"/>
          <w:numId w:val="3"/>
        </w:numPr>
        <w:tabs>
          <w:tab w:val="clear" w:pos="4320"/>
          <w:tab w:val="clear" w:pos="8640"/>
        </w:tabs>
        <w:ind w:left="360" w:firstLine="0"/>
        <w:rPr>
          <w:bCs/>
        </w:rPr>
      </w:pPr>
      <w:r>
        <w:rPr>
          <w:bCs/>
        </w:rPr>
        <w:t>AP FRQ’s: 2009 #1; 2011 #2</w:t>
      </w:r>
      <w:r w:rsidR="00191ABC">
        <w:rPr>
          <w:bCs/>
        </w:rPr>
        <w:t>; 2014 #1</w:t>
      </w:r>
    </w:p>
    <w:p w14:paraId="342E7BFA" w14:textId="77777777" w:rsidR="0008637C" w:rsidRDefault="0008637C" w:rsidP="0008637C">
      <w:pPr>
        <w:pStyle w:val="Header"/>
        <w:tabs>
          <w:tab w:val="clear" w:pos="4320"/>
          <w:tab w:val="clear" w:pos="8640"/>
        </w:tabs>
        <w:ind w:left="360"/>
        <w:rPr>
          <w:bCs/>
        </w:rPr>
      </w:pPr>
    </w:p>
    <w:p w14:paraId="7656EA01" w14:textId="77777777" w:rsidR="00DF6F43" w:rsidRDefault="00DF6F43" w:rsidP="0008637C">
      <w:pPr>
        <w:pStyle w:val="Header"/>
        <w:tabs>
          <w:tab w:val="clear" w:pos="4320"/>
          <w:tab w:val="clear" w:pos="8640"/>
        </w:tabs>
        <w:ind w:left="360"/>
        <w:rPr>
          <w:bCs/>
        </w:rPr>
      </w:pPr>
      <w:r>
        <w:rPr>
          <w:bCs/>
        </w:rPr>
        <w:t>Assessment</w:t>
      </w:r>
    </w:p>
    <w:p w14:paraId="7F5C0D70" w14:textId="190A7BDD" w:rsidR="00DF6F43" w:rsidRDefault="00DF6F43" w:rsidP="0008637C">
      <w:pPr>
        <w:pStyle w:val="Header"/>
        <w:numPr>
          <w:ilvl w:val="0"/>
          <w:numId w:val="3"/>
        </w:numPr>
        <w:tabs>
          <w:tab w:val="clear" w:pos="4320"/>
          <w:tab w:val="clear" w:pos="8640"/>
        </w:tabs>
        <w:ind w:left="360" w:firstLine="0"/>
        <w:rPr>
          <w:bCs/>
        </w:rPr>
      </w:pPr>
      <w:r>
        <w:rPr>
          <w:bCs/>
        </w:rPr>
        <w:t xml:space="preserve">Chapter </w:t>
      </w:r>
      <w:r w:rsidR="005777DA">
        <w:rPr>
          <w:bCs/>
        </w:rPr>
        <w:t>2 quiz</w:t>
      </w:r>
      <w:r w:rsidR="007B06FF">
        <w:rPr>
          <w:bCs/>
        </w:rPr>
        <w:t xml:space="preserve"> (TRG)</w:t>
      </w:r>
    </w:p>
    <w:p w14:paraId="097C833E" w14:textId="77777777" w:rsidR="00DF6F43" w:rsidRDefault="00DF6F43" w:rsidP="0008637C">
      <w:pPr>
        <w:pStyle w:val="Header"/>
        <w:ind w:left="360"/>
        <w:rPr>
          <w:bCs/>
        </w:rPr>
      </w:pPr>
    </w:p>
    <w:p w14:paraId="08C39740" w14:textId="77777777" w:rsidR="00DF6F43" w:rsidRPr="00191ABC" w:rsidRDefault="00191ABC" w:rsidP="0008637C">
      <w:pPr>
        <w:pStyle w:val="Header"/>
        <w:ind w:left="360"/>
        <w:rPr>
          <w:bCs/>
          <w:i/>
          <w:u w:val="single"/>
        </w:rPr>
      </w:pPr>
      <w:r w:rsidRPr="00191ABC">
        <w:rPr>
          <w:bCs/>
          <w:i/>
          <w:u w:val="single"/>
        </w:rPr>
        <w:t>Chapter</w:t>
      </w:r>
      <w:r>
        <w:rPr>
          <w:bCs/>
          <w:i/>
          <w:u w:val="single"/>
        </w:rPr>
        <w:t>s</w:t>
      </w:r>
      <w:r w:rsidRPr="00191ABC">
        <w:rPr>
          <w:bCs/>
          <w:i/>
          <w:u w:val="single"/>
        </w:rPr>
        <w:t xml:space="preserve"> 3 &amp; 4</w:t>
      </w:r>
    </w:p>
    <w:p w14:paraId="528E2ECB" w14:textId="77777777" w:rsidR="00DF6F43" w:rsidRDefault="00DF6F43" w:rsidP="0008637C">
      <w:pPr>
        <w:pStyle w:val="Header"/>
        <w:ind w:left="360"/>
        <w:rPr>
          <w:bCs/>
        </w:rPr>
      </w:pPr>
      <w:r>
        <w:rPr>
          <w:bCs/>
        </w:rPr>
        <w:t xml:space="preserve">Number of days: </w:t>
      </w:r>
      <w:r w:rsidR="00191ABC">
        <w:rPr>
          <w:bCs/>
        </w:rPr>
        <w:t>9</w:t>
      </w:r>
    </w:p>
    <w:p w14:paraId="33A5F298" w14:textId="77777777" w:rsidR="00191ABC" w:rsidRDefault="00191ABC" w:rsidP="0008637C">
      <w:pPr>
        <w:pStyle w:val="Header"/>
        <w:ind w:left="360"/>
        <w:rPr>
          <w:bCs/>
        </w:rPr>
      </w:pPr>
    </w:p>
    <w:p w14:paraId="00588AB0" w14:textId="77777777" w:rsidR="00DF6F43" w:rsidRDefault="00DF6F43" w:rsidP="0008637C">
      <w:pPr>
        <w:pStyle w:val="Header"/>
        <w:ind w:left="360"/>
        <w:rPr>
          <w:bCs/>
        </w:rPr>
      </w:pPr>
      <w:r>
        <w:rPr>
          <w:bCs/>
        </w:rPr>
        <w:t>Learning objectives</w:t>
      </w:r>
    </w:p>
    <w:p w14:paraId="5FCD30C4" w14:textId="726DF933" w:rsidR="00DF6F43" w:rsidRDefault="00191ABC" w:rsidP="00191ABC">
      <w:pPr>
        <w:pStyle w:val="Header"/>
        <w:numPr>
          <w:ilvl w:val="0"/>
          <w:numId w:val="3"/>
        </w:numPr>
        <w:tabs>
          <w:tab w:val="clear" w:pos="4320"/>
          <w:tab w:val="clear" w:pos="8640"/>
        </w:tabs>
        <w:rPr>
          <w:bCs/>
        </w:rPr>
      </w:pPr>
      <w:r>
        <w:rPr>
          <w:bCs/>
        </w:rPr>
        <w:t xml:space="preserve">Quantitative data </w:t>
      </w:r>
      <w:r w:rsidR="00886F41">
        <w:rPr>
          <w:bCs/>
        </w:rPr>
        <w:t>are</w:t>
      </w:r>
      <w:r>
        <w:rPr>
          <w:bCs/>
        </w:rPr>
        <w:t xml:space="preserve"> displayed with histograms, stem-and-leaf charts, boxplots, dotplots and cumulative frequency plots</w:t>
      </w:r>
      <w:r w:rsidR="0020663C">
        <w:rPr>
          <w:bCs/>
        </w:rPr>
        <w:t>.</w:t>
      </w:r>
    </w:p>
    <w:p w14:paraId="5DD4BD33" w14:textId="4E962DF5" w:rsidR="00191ABC" w:rsidRDefault="00191ABC" w:rsidP="00191ABC">
      <w:pPr>
        <w:pStyle w:val="Header"/>
        <w:numPr>
          <w:ilvl w:val="0"/>
          <w:numId w:val="3"/>
        </w:numPr>
        <w:tabs>
          <w:tab w:val="clear" w:pos="4320"/>
          <w:tab w:val="clear" w:pos="8640"/>
        </w:tabs>
        <w:rPr>
          <w:bCs/>
        </w:rPr>
      </w:pPr>
      <w:r>
        <w:rPr>
          <w:bCs/>
        </w:rPr>
        <w:t xml:space="preserve">Quantitative data </w:t>
      </w:r>
      <w:r w:rsidR="00886F41">
        <w:rPr>
          <w:bCs/>
        </w:rPr>
        <w:t>are</w:t>
      </w:r>
      <w:r>
        <w:rPr>
          <w:bCs/>
        </w:rPr>
        <w:t xml:space="preserve"> summarized with measures of center and spread including mean, median, IQR, standard deviation</w:t>
      </w:r>
      <w:r w:rsidR="00886F41">
        <w:rPr>
          <w:bCs/>
        </w:rPr>
        <w:t>, quartiles, percentiles,</w:t>
      </w:r>
      <w:r>
        <w:rPr>
          <w:bCs/>
        </w:rPr>
        <w:t xml:space="preserve"> and range</w:t>
      </w:r>
      <w:r w:rsidR="0020663C">
        <w:rPr>
          <w:bCs/>
        </w:rPr>
        <w:t>.</w:t>
      </w:r>
    </w:p>
    <w:p w14:paraId="456B2844" w14:textId="29DAEBD6" w:rsidR="00191ABC" w:rsidRDefault="00191ABC" w:rsidP="00191ABC">
      <w:pPr>
        <w:pStyle w:val="Header"/>
        <w:numPr>
          <w:ilvl w:val="0"/>
          <w:numId w:val="3"/>
        </w:numPr>
        <w:tabs>
          <w:tab w:val="clear" w:pos="4320"/>
          <w:tab w:val="clear" w:pos="8640"/>
        </w:tabs>
        <w:rPr>
          <w:bCs/>
        </w:rPr>
      </w:pPr>
      <w:r>
        <w:rPr>
          <w:bCs/>
        </w:rPr>
        <w:t>Outliers are examined and identified</w:t>
      </w:r>
      <w:r w:rsidR="0020663C">
        <w:rPr>
          <w:bCs/>
        </w:rPr>
        <w:t>.</w:t>
      </w:r>
    </w:p>
    <w:p w14:paraId="3AF49145" w14:textId="0F256D33" w:rsidR="00191ABC" w:rsidRDefault="00191ABC" w:rsidP="00191ABC">
      <w:pPr>
        <w:pStyle w:val="Header"/>
        <w:numPr>
          <w:ilvl w:val="0"/>
          <w:numId w:val="3"/>
        </w:numPr>
        <w:tabs>
          <w:tab w:val="clear" w:pos="4320"/>
          <w:tab w:val="clear" w:pos="8640"/>
        </w:tabs>
        <w:rPr>
          <w:bCs/>
        </w:rPr>
      </w:pPr>
      <w:r>
        <w:rPr>
          <w:bCs/>
        </w:rPr>
        <w:t>Graphing calculators are used to calculate numerical summaries and make graphical displays</w:t>
      </w:r>
      <w:r w:rsidR="0020663C">
        <w:rPr>
          <w:bCs/>
        </w:rPr>
        <w:t>.</w:t>
      </w:r>
    </w:p>
    <w:p w14:paraId="5375D25E" w14:textId="55433A6E" w:rsidR="00191ABC" w:rsidRDefault="00191ABC" w:rsidP="00191ABC">
      <w:pPr>
        <w:pStyle w:val="Header"/>
        <w:numPr>
          <w:ilvl w:val="0"/>
          <w:numId w:val="3"/>
        </w:numPr>
        <w:tabs>
          <w:tab w:val="clear" w:pos="4320"/>
          <w:tab w:val="clear" w:pos="8640"/>
        </w:tabs>
        <w:rPr>
          <w:bCs/>
        </w:rPr>
      </w:pPr>
      <w:r>
        <w:rPr>
          <w:bCs/>
        </w:rPr>
        <w:t>Quantitative distributions are described and compared; specifically their shapes, centers, and spreads</w:t>
      </w:r>
      <w:r w:rsidR="0020663C">
        <w:rPr>
          <w:bCs/>
        </w:rPr>
        <w:t>.</w:t>
      </w:r>
    </w:p>
    <w:p w14:paraId="60E04F68" w14:textId="5DCB247A" w:rsidR="00886F41" w:rsidRDefault="00886F41" w:rsidP="00191ABC">
      <w:pPr>
        <w:pStyle w:val="Header"/>
        <w:numPr>
          <w:ilvl w:val="0"/>
          <w:numId w:val="3"/>
        </w:numPr>
        <w:tabs>
          <w:tab w:val="clear" w:pos="4320"/>
          <w:tab w:val="clear" w:pos="8640"/>
        </w:tabs>
        <w:rPr>
          <w:bCs/>
        </w:rPr>
      </w:pPr>
      <w:r>
        <w:rPr>
          <w:bCs/>
        </w:rPr>
        <w:t>Clusters, gaps and other unusual features are examined and contrasted</w:t>
      </w:r>
      <w:r w:rsidR="0020663C">
        <w:rPr>
          <w:bCs/>
        </w:rPr>
        <w:t>.</w:t>
      </w:r>
    </w:p>
    <w:p w14:paraId="6A1432DE" w14:textId="77777777" w:rsidR="00191ABC" w:rsidRPr="00CF3D36" w:rsidRDefault="00191ABC" w:rsidP="00191ABC">
      <w:pPr>
        <w:pStyle w:val="Header"/>
        <w:tabs>
          <w:tab w:val="clear" w:pos="4320"/>
          <w:tab w:val="clear" w:pos="8640"/>
        </w:tabs>
        <w:ind w:left="720"/>
        <w:rPr>
          <w:bCs/>
        </w:rPr>
      </w:pPr>
    </w:p>
    <w:p w14:paraId="23F05CDF" w14:textId="77777777" w:rsidR="00DF6F43" w:rsidRDefault="00DF6F43" w:rsidP="0008637C">
      <w:pPr>
        <w:pStyle w:val="Header"/>
        <w:ind w:left="360"/>
        <w:rPr>
          <w:bCs/>
        </w:rPr>
      </w:pPr>
      <w:r>
        <w:rPr>
          <w:bCs/>
        </w:rPr>
        <w:t>Activities and projects</w:t>
      </w:r>
    </w:p>
    <w:p w14:paraId="572791E7" w14:textId="23780A6A" w:rsidR="00DF6F43" w:rsidRDefault="00611043" w:rsidP="0008637C">
      <w:pPr>
        <w:pStyle w:val="Header"/>
        <w:numPr>
          <w:ilvl w:val="0"/>
          <w:numId w:val="3"/>
        </w:numPr>
        <w:tabs>
          <w:tab w:val="clear" w:pos="4320"/>
          <w:tab w:val="clear" w:pos="8640"/>
        </w:tabs>
        <w:ind w:left="360" w:firstLine="0"/>
        <w:rPr>
          <w:bCs/>
        </w:rPr>
      </w:pPr>
      <w:r>
        <w:rPr>
          <w:bCs/>
        </w:rPr>
        <w:t>Exploring Data project (see Teaching Resources)</w:t>
      </w:r>
    </w:p>
    <w:p w14:paraId="08917093" w14:textId="467F8E70" w:rsidR="00332487" w:rsidRDefault="00332487" w:rsidP="000F1394">
      <w:pPr>
        <w:pStyle w:val="Indent"/>
      </w:pPr>
      <w:r>
        <w:t>Investigative Task on comparing distribution</w:t>
      </w:r>
      <w:r w:rsidR="00F13B99">
        <w:t>s</w:t>
      </w:r>
      <w:r>
        <w:t xml:space="preserve"> (three different options in</w:t>
      </w:r>
      <w:r w:rsidR="007B06FF">
        <w:t xml:space="preserve"> TRG</w:t>
      </w:r>
      <w:r>
        <w:t>)</w:t>
      </w:r>
    </w:p>
    <w:p w14:paraId="1B60CD54" w14:textId="1841E8C4" w:rsidR="00196BE0" w:rsidRDefault="00196BE0" w:rsidP="000F1394">
      <w:pPr>
        <w:pStyle w:val="Indent"/>
      </w:pPr>
      <w:r>
        <w:t>“What if…steel and wooden roller coasters are actually equally fast?” (SMW, page 93)</w:t>
      </w:r>
    </w:p>
    <w:p w14:paraId="1C3C02FF" w14:textId="77777777" w:rsidR="00332487" w:rsidRDefault="00332487" w:rsidP="00332487">
      <w:pPr>
        <w:pStyle w:val="Header"/>
        <w:tabs>
          <w:tab w:val="clear" w:pos="4320"/>
          <w:tab w:val="clear" w:pos="8640"/>
        </w:tabs>
        <w:ind w:left="360"/>
        <w:rPr>
          <w:bCs/>
        </w:rPr>
      </w:pPr>
    </w:p>
    <w:p w14:paraId="24154248" w14:textId="77777777" w:rsidR="00DF6F43" w:rsidRDefault="00DF6F43" w:rsidP="0008637C">
      <w:pPr>
        <w:pStyle w:val="Header"/>
        <w:ind w:left="360"/>
        <w:rPr>
          <w:bCs/>
        </w:rPr>
      </w:pPr>
      <w:r>
        <w:rPr>
          <w:bCs/>
        </w:rPr>
        <w:t>Valuable resources</w:t>
      </w:r>
    </w:p>
    <w:p w14:paraId="5E9C8531" w14:textId="64686983" w:rsidR="00DF6F43" w:rsidRDefault="00191ABC" w:rsidP="0008637C">
      <w:pPr>
        <w:pStyle w:val="Header"/>
        <w:numPr>
          <w:ilvl w:val="0"/>
          <w:numId w:val="3"/>
        </w:numPr>
        <w:tabs>
          <w:tab w:val="clear" w:pos="4320"/>
          <w:tab w:val="clear" w:pos="8640"/>
        </w:tabs>
        <w:ind w:left="360" w:firstLine="0"/>
        <w:rPr>
          <w:bCs/>
        </w:rPr>
      </w:pPr>
      <w:r>
        <w:rPr>
          <w:bCs/>
        </w:rPr>
        <w:t>AP FRQ’s</w:t>
      </w:r>
      <w:r w:rsidR="00611043">
        <w:rPr>
          <w:bCs/>
        </w:rPr>
        <w:t xml:space="preserve">: 2005 #1; </w:t>
      </w:r>
      <w:r w:rsidR="004A1E5B">
        <w:rPr>
          <w:bCs/>
        </w:rPr>
        <w:t>2001 #1; 2002B #5</w:t>
      </w:r>
    </w:p>
    <w:p w14:paraId="135CC465" w14:textId="22A9F5CA" w:rsidR="00332487" w:rsidRDefault="00332487" w:rsidP="0008637C">
      <w:pPr>
        <w:pStyle w:val="Header"/>
        <w:numPr>
          <w:ilvl w:val="0"/>
          <w:numId w:val="3"/>
        </w:numPr>
        <w:tabs>
          <w:tab w:val="clear" w:pos="4320"/>
          <w:tab w:val="clear" w:pos="8640"/>
        </w:tabs>
        <w:ind w:left="360" w:firstLine="0"/>
        <w:rPr>
          <w:bCs/>
        </w:rPr>
      </w:pPr>
      <w:r>
        <w:rPr>
          <w:bCs/>
        </w:rPr>
        <w:t xml:space="preserve">ActivStats Chapter 3 demonstration: Stem-and-Leaf plots </w:t>
      </w:r>
    </w:p>
    <w:p w14:paraId="68E71F5F" w14:textId="2BC7B96D" w:rsidR="00332487" w:rsidRDefault="00332487" w:rsidP="0008637C">
      <w:pPr>
        <w:pStyle w:val="Header"/>
        <w:numPr>
          <w:ilvl w:val="0"/>
          <w:numId w:val="3"/>
        </w:numPr>
        <w:tabs>
          <w:tab w:val="clear" w:pos="4320"/>
          <w:tab w:val="clear" w:pos="8640"/>
        </w:tabs>
        <w:ind w:left="360" w:firstLine="0"/>
        <w:rPr>
          <w:bCs/>
        </w:rPr>
      </w:pPr>
      <w:r>
        <w:rPr>
          <w:bCs/>
        </w:rPr>
        <w:t xml:space="preserve">ActivStats Chapter 3 demonstration: Displaying Spread </w:t>
      </w:r>
    </w:p>
    <w:p w14:paraId="6B38B3DD" w14:textId="67DE2DBF" w:rsidR="003F66E7" w:rsidRDefault="003F66E7" w:rsidP="0008637C">
      <w:pPr>
        <w:pStyle w:val="Header"/>
        <w:numPr>
          <w:ilvl w:val="0"/>
          <w:numId w:val="3"/>
        </w:numPr>
        <w:tabs>
          <w:tab w:val="clear" w:pos="4320"/>
          <w:tab w:val="clear" w:pos="8640"/>
        </w:tabs>
        <w:ind w:left="360" w:firstLine="0"/>
        <w:rPr>
          <w:bCs/>
        </w:rPr>
      </w:pPr>
      <w:r>
        <w:rPr>
          <w:bCs/>
        </w:rPr>
        <w:t>StatCrunch is used to demonstrate graphs and summaries from computer software</w:t>
      </w:r>
    </w:p>
    <w:p w14:paraId="795909E9" w14:textId="5B4E6FBA" w:rsidR="003F66E7" w:rsidRDefault="003F66E7" w:rsidP="0008637C">
      <w:pPr>
        <w:pStyle w:val="Header"/>
        <w:numPr>
          <w:ilvl w:val="0"/>
          <w:numId w:val="3"/>
        </w:numPr>
        <w:tabs>
          <w:tab w:val="clear" w:pos="4320"/>
          <w:tab w:val="clear" w:pos="8640"/>
        </w:tabs>
        <w:ind w:left="360" w:firstLine="0"/>
        <w:rPr>
          <w:bCs/>
        </w:rPr>
      </w:pPr>
      <w:r>
        <w:rPr>
          <w:bCs/>
        </w:rPr>
        <w:t xml:space="preserve">Students read and interpret computer output </w:t>
      </w:r>
      <w:r w:rsidR="00D120AE">
        <w:rPr>
          <w:bCs/>
        </w:rPr>
        <w:t>in the homework exercises</w:t>
      </w:r>
    </w:p>
    <w:p w14:paraId="6D4708FE" w14:textId="77777777" w:rsidR="00332487" w:rsidRDefault="00332487" w:rsidP="00332487">
      <w:pPr>
        <w:pStyle w:val="Header"/>
        <w:tabs>
          <w:tab w:val="clear" w:pos="4320"/>
          <w:tab w:val="clear" w:pos="8640"/>
        </w:tabs>
        <w:ind w:left="360"/>
        <w:rPr>
          <w:bCs/>
        </w:rPr>
      </w:pPr>
    </w:p>
    <w:p w14:paraId="35AE9C1E" w14:textId="77777777" w:rsidR="00DF6F43" w:rsidRDefault="00DF6F43" w:rsidP="0008637C">
      <w:pPr>
        <w:pStyle w:val="Header"/>
        <w:tabs>
          <w:tab w:val="clear" w:pos="4320"/>
          <w:tab w:val="clear" w:pos="8640"/>
        </w:tabs>
        <w:ind w:left="360"/>
        <w:rPr>
          <w:bCs/>
        </w:rPr>
      </w:pPr>
      <w:r>
        <w:rPr>
          <w:bCs/>
        </w:rPr>
        <w:t>Assessment</w:t>
      </w:r>
    </w:p>
    <w:p w14:paraId="06A7F348" w14:textId="42FA5856" w:rsidR="00DF6F43" w:rsidRDefault="00DF6F43" w:rsidP="0008637C">
      <w:pPr>
        <w:pStyle w:val="Header"/>
        <w:numPr>
          <w:ilvl w:val="0"/>
          <w:numId w:val="3"/>
        </w:numPr>
        <w:tabs>
          <w:tab w:val="clear" w:pos="4320"/>
          <w:tab w:val="clear" w:pos="8640"/>
        </w:tabs>
        <w:ind w:left="360" w:firstLine="0"/>
        <w:rPr>
          <w:bCs/>
        </w:rPr>
      </w:pPr>
      <w:r>
        <w:rPr>
          <w:bCs/>
        </w:rPr>
        <w:t xml:space="preserve">Chapter </w:t>
      </w:r>
      <w:r w:rsidR="004A1E5B">
        <w:rPr>
          <w:bCs/>
        </w:rPr>
        <w:t>quizzes</w:t>
      </w:r>
      <w:r w:rsidR="007B06FF">
        <w:rPr>
          <w:bCs/>
        </w:rPr>
        <w:t xml:space="preserve"> (TRG)</w:t>
      </w:r>
    </w:p>
    <w:p w14:paraId="742CD676" w14:textId="77777777" w:rsidR="00DF6F43" w:rsidRDefault="00DF6F43" w:rsidP="00552586">
      <w:pPr>
        <w:pStyle w:val="Header"/>
        <w:rPr>
          <w:bCs/>
        </w:rPr>
      </w:pPr>
    </w:p>
    <w:p w14:paraId="772C6DBE" w14:textId="037FE053" w:rsidR="00191ABC" w:rsidRPr="00191ABC" w:rsidRDefault="008F7089" w:rsidP="00191ABC">
      <w:pPr>
        <w:pStyle w:val="Header"/>
        <w:ind w:left="360"/>
        <w:rPr>
          <w:bCs/>
          <w:i/>
          <w:u w:val="single"/>
        </w:rPr>
      </w:pPr>
      <w:r>
        <w:rPr>
          <w:bCs/>
          <w:i/>
          <w:u w:val="single"/>
        </w:rPr>
        <w:t>Chapter 5</w:t>
      </w:r>
    </w:p>
    <w:p w14:paraId="7E7AFC0B" w14:textId="13D7D12E" w:rsidR="00191ABC" w:rsidRDefault="00191ABC" w:rsidP="00191ABC">
      <w:pPr>
        <w:pStyle w:val="Header"/>
        <w:ind w:left="360"/>
        <w:rPr>
          <w:bCs/>
        </w:rPr>
      </w:pPr>
      <w:r>
        <w:rPr>
          <w:bCs/>
        </w:rPr>
        <w:t xml:space="preserve">Number of days: </w:t>
      </w:r>
      <w:r w:rsidR="00886F41">
        <w:rPr>
          <w:bCs/>
        </w:rPr>
        <w:t>5</w:t>
      </w:r>
    </w:p>
    <w:p w14:paraId="176EE1C4" w14:textId="77777777" w:rsidR="00886F41" w:rsidRDefault="00886F41" w:rsidP="00191ABC">
      <w:pPr>
        <w:pStyle w:val="Header"/>
        <w:ind w:left="360"/>
        <w:rPr>
          <w:bCs/>
        </w:rPr>
      </w:pPr>
    </w:p>
    <w:p w14:paraId="4F243319" w14:textId="77777777" w:rsidR="00191ABC" w:rsidRDefault="00191ABC" w:rsidP="00191ABC">
      <w:pPr>
        <w:pStyle w:val="Header"/>
        <w:ind w:left="360"/>
        <w:rPr>
          <w:bCs/>
        </w:rPr>
      </w:pPr>
      <w:r>
        <w:rPr>
          <w:bCs/>
        </w:rPr>
        <w:t>Learning objectives</w:t>
      </w:r>
    </w:p>
    <w:p w14:paraId="3AC91EB9" w14:textId="70DE9198" w:rsidR="00191ABC" w:rsidRDefault="00886F41" w:rsidP="00191ABC">
      <w:pPr>
        <w:pStyle w:val="Header"/>
        <w:numPr>
          <w:ilvl w:val="0"/>
          <w:numId w:val="3"/>
        </w:numPr>
        <w:tabs>
          <w:tab w:val="clear" w:pos="4320"/>
          <w:tab w:val="clear" w:pos="8640"/>
        </w:tabs>
        <w:ind w:left="360" w:firstLine="0"/>
        <w:rPr>
          <w:bCs/>
        </w:rPr>
      </w:pPr>
      <w:r>
        <w:rPr>
          <w:bCs/>
        </w:rPr>
        <w:t>The effect of changing units on summary statistics is examined</w:t>
      </w:r>
      <w:r w:rsidR="0020663C">
        <w:rPr>
          <w:bCs/>
        </w:rPr>
        <w:t>.</w:t>
      </w:r>
    </w:p>
    <w:p w14:paraId="5517B0A9" w14:textId="2584740C" w:rsidR="00CC7683" w:rsidRDefault="00CC7683" w:rsidP="00191ABC">
      <w:pPr>
        <w:pStyle w:val="Header"/>
        <w:numPr>
          <w:ilvl w:val="0"/>
          <w:numId w:val="3"/>
        </w:numPr>
        <w:tabs>
          <w:tab w:val="clear" w:pos="4320"/>
          <w:tab w:val="clear" w:pos="8640"/>
        </w:tabs>
        <w:ind w:left="360" w:firstLine="0"/>
        <w:rPr>
          <w:bCs/>
        </w:rPr>
      </w:pPr>
      <w:r>
        <w:rPr>
          <w:bCs/>
        </w:rPr>
        <w:t>Standardized scores are used to compare values from different distributions</w:t>
      </w:r>
      <w:r w:rsidR="0020663C">
        <w:rPr>
          <w:bCs/>
        </w:rPr>
        <w:t>.</w:t>
      </w:r>
    </w:p>
    <w:p w14:paraId="34EC584E" w14:textId="6564C5B3" w:rsidR="00886F41" w:rsidRDefault="00886F41" w:rsidP="00191ABC">
      <w:pPr>
        <w:pStyle w:val="Header"/>
        <w:numPr>
          <w:ilvl w:val="0"/>
          <w:numId w:val="3"/>
        </w:numPr>
        <w:tabs>
          <w:tab w:val="clear" w:pos="4320"/>
          <w:tab w:val="clear" w:pos="8640"/>
        </w:tabs>
        <w:ind w:left="360" w:firstLine="0"/>
        <w:rPr>
          <w:bCs/>
        </w:rPr>
      </w:pPr>
      <w:r>
        <w:rPr>
          <w:bCs/>
        </w:rPr>
        <w:t>The normal model is used to describe data</w:t>
      </w:r>
      <w:r w:rsidR="0020663C">
        <w:rPr>
          <w:bCs/>
        </w:rPr>
        <w:t>.</w:t>
      </w:r>
    </w:p>
    <w:p w14:paraId="59BB06E0" w14:textId="66015FF5" w:rsidR="00CC7683" w:rsidRDefault="00CC7683" w:rsidP="00F13B99">
      <w:pPr>
        <w:pStyle w:val="Indent"/>
      </w:pPr>
      <w:r>
        <w:t>Tables and graphing calculators are used to calculate normal and inverse normal probabilities</w:t>
      </w:r>
      <w:r w:rsidR="0020663C">
        <w:t>.</w:t>
      </w:r>
    </w:p>
    <w:p w14:paraId="72F3003B" w14:textId="77777777" w:rsidR="00267FEB" w:rsidRDefault="00267FEB" w:rsidP="00267FEB">
      <w:pPr>
        <w:pStyle w:val="Header"/>
        <w:tabs>
          <w:tab w:val="clear" w:pos="4320"/>
          <w:tab w:val="clear" w:pos="8640"/>
        </w:tabs>
        <w:rPr>
          <w:bCs/>
        </w:rPr>
      </w:pPr>
    </w:p>
    <w:p w14:paraId="47CA37F7" w14:textId="77777777" w:rsidR="00191ABC" w:rsidRDefault="00191ABC" w:rsidP="00191ABC">
      <w:pPr>
        <w:pStyle w:val="Header"/>
        <w:ind w:left="360"/>
        <w:rPr>
          <w:bCs/>
        </w:rPr>
      </w:pPr>
      <w:r>
        <w:rPr>
          <w:bCs/>
        </w:rPr>
        <w:t>Valuable resources</w:t>
      </w:r>
    </w:p>
    <w:p w14:paraId="33D1DC78" w14:textId="3A866A3D" w:rsidR="00191ABC" w:rsidRDefault="00191ABC" w:rsidP="00191ABC">
      <w:pPr>
        <w:pStyle w:val="Header"/>
        <w:numPr>
          <w:ilvl w:val="0"/>
          <w:numId w:val="3"/>
        </w:numPr>
        <w:tabs>
          <w:tab w:val="clear" w:pos="4320"/>
          <w:tab w:val="clear" w:pos="8640"/>
        </w:tabs>
        <w:ind w:left="360" w:firstLine="0"/>
        <w:rPr>
          <w:bCs/>
        </w:rPr>
      </w:pPr>
      <w:r>
        <w:rPr>
          <w:bCs/>
        </w:rPr>
        <w:t>AP FRQ’s</w:t>
      </w:r>
      <w:r w:rsidR="00611043">
        <w:rPr>
          <w:bCs/>
        </w:rPr>
        <w:t>: 2011 #1</w:t>
      </w:r>
      <w:r w:rsidR="005725CD">
        <w:rPr>
          <w:bCs/>
        </w:rPr>
        <w:t>; 2003 #3ab; 2008 #1</w:t>
      </w:r>
    </w:p>
    <w:p w14:paraId="0A76197E" w14:textId="636C6FAB" w:rsidR="00267FEB" w:rsidRDefault="00267FEB" w:rsidP="00191ABC">
      <w:pPr>
        <w:pStyle w:val="Header"/>
        <w:numPr>
          <w:ilvl w:val="0"/>
          <w:numId w:val="3"/>
        </w:numPr>
        <w:tabs>
          <w:tab w:val="clear" w:pos="4320"/>
          <w:tab w:val="clear" w:pos="8640"/>
        </w:tabs>
        <w:ind w:left="360" w:firstLine="0"/>
        <w:rPr>
          <w:bCs/>
        </w:rPr>
      </w:pPr>
      <w:r>
        <w:rPr>
          <w:bCs/>
        </w:rPr>
        <w:t>ActivStats Chapter 5 demonstration Changing the Baseline</w:t>
      </w:r>
    </w:p>
    <w:p w14:paraId="372C24C6" w14:textId="5204E370" w:rsidR="00267FEB" w:rsidRDefault="00267FEB" w:rsidP="00191ABC">
      <w:pPr>
        <w:pStyle w:val="Header"/>
        <w:numPr>
          <w:ilvl w:val="0"/>
          <w:numId w:val="3"/>
        </w:numPr>
        <w:tabs>
          <w:tab w:val="clear" w:pos="4320"/>
          <w:tab w:val="clear" w:pos="8640"/>
        </w:tabs>
        <w:ind w:left="360" w:firstLine="0"/>
        <w:rPr>
          <w:bCs/>
        </w:rPr>
      </w:pPr>
      <w:r>
        <w:rPr>
          <w:bCs/>
        </w:rPr>
        <w:t>ActivStats Chapter 5 demonstration Changing the Units</w:t>
      </w:r>
    </w:p>
    <w:p w14:paraId="0991DA8A" w14:textId="0495693D" w:rsidR="00267FEB" w:rsidRDefault="00267FEB" w:rsidP="00191ABC">
      <w:pPr>
        <w:pStyle w:val="Header"/>
        <w:numPr>
          <w:ilvl w:val="0"/>
          <w:numId w:val="3"/>
        </w:numPr>
        <w:tabs>
          <w:tab w:val="clear" w:pos="4320"/>
          <w:tab w:val="clear" w:pos="8640"/>
        </w:tabs>
        <w:ind w:left="360" w:firstLine="0"/>
        <w:rPr>
          <w:bCs/>
        </w:rPr>
      </w:pPr>
      <w:r>
        <w:rPr>
          <w:bCs/>
        </w:rPr>
        <w:t>ActivStats Chapter 5 demonstration Normal Models</w:t>
      </w:r>
    </w:p>
    <w:p w14:paraId="3AF92F39" w14:textId="77777777" w:rsidR="00267FEB" w:rsidRDefault="00267FEB" w:rsidP="00267FEB">
      <w:pPr>
        <w:pStyle w:val="Header"/>
        <w:tabs>
          <w:tab w:val="clear" w:pos="4320"/>
          <w:tab w:val="clear" w:pos="8640"/>
        </w:tabs>
        <w:ind w:left="360"/>
        <w:rPr>
          <w:bCs/>
        </w:rPr>
      </w:pPr>
    </w:p>
    <w:p w14:paraId="1503BAFE" w14:textId="77777777" w:rsidR="00191ABC" w:rsidRDefault="00191ABC" w:rsidP="00191ABC">
      <w:pPr>
        <w:pStyle w:val="Header"/>
        <w:tabs>
          <w:tab w:val="clear" w:pos="4320"/>
          <w:tab w:val="clear" w:pos="8640"/>
        </w:tabs>
        <w:ind w:left="360"/>
        <w:rPr>
          <w:bCs/>
        </w:rPr>
      </w:pPr>
      <w:r>
        <w:rPr>
          <w:bCs/>
        </w:rPr>
        <w:t>Assessment</w:t>
      </w:r>
    </w:p>
    <w:p w14:paraId="4B295C1E" w14:textId="5840A9D1" w:rsidR="00191ABC" w:rsidRDefault="00191ABC" w:rsidP="00191ABC">
      <w:pPr>
        <w:pStyle w:val="Header"/>
        <w:numPr>
          <w:ilvl w:val="0"/>
          <w:numId w:val="3"/>
        </w:numPr>
        <w:tabs>
          <w:tab w:val="clear" w:pos="4320"/>
          <w:tab w:val="clear" w:pos="8640"/>
        </w:tabs>
        <w:ind w:left="360" w:firstLine="0"/>
        <w:rPr>
          <w:bCs/>
        </w:rPr>
      </w:pPr>
      <w:r>
        <w:rPr>
          <w:bCs/>
        </w:rPr>
        <w:t xml:space="preserve">Chapter </w:t>
      </w:r>
      <w:r w:rsidR="00D120AE">
        <w:rPr>
          <w:bCs/>
        </w:rPr>
        <w:t>5 quiz</w:t>
      </w:r>
      <w:r w:rsidR="007B06FF">
        <w:rPr>
          <w:bCs/>
        </w:rPr>
        <w:t xml:space="preserve"> (TRG)</w:t>
      </w:r>
    </w:p>
    <w:p w14:paraId="6B2122E3" w14:textId="191BBD7A" w:rsidR="00D120AE" w:rsidRDefault="00D120AE" w:rsidP="00191ABC">
      <w:pPr>
        <w:pStyle w:val="Header"/>
        <w:numPr>
          <w:ilvl w:val="0"/>
          <w:numId w:val="3"/>
        </w:numPr>
        <w:tabs>
          <w:tab w:val="clear" w:pos="4320"/>
          <w:tab w:val="clear" w:pos="8640"/>
        </w:tabs>
        <w:ind w:left="360" w:firstLine="0"/>
        <w:rPr>
          <w:bCs/>
        </w:rPr>
      </w:pPr>
      <w:r>
        <w:rPr>
          <w:bCs/>
        </w:rPr>
        <w:t>Unit</w:t>
      </w:r>
      <w:r w:rsidR="000F1394">
        <w:rPr>
          <w:bCs/>
        </w:rPr>
        <w:t xml:space="preserve"> I test (multiple choice and free response questions</w:t>
      </w:r>
      <w:r w:rsidR="007B06FF">
        <w:rPr>
          <w:bCs/>
        </w:rPr>
        <w:t>, TRG</w:t>
      </w:r>
      <w:r>
        <w:rPr>
          <w:bCs/>
        </w:rPr>
        <w:t>)</w:t>
      </w:r>
    </w:p>
    <w:p w14:paraId="0CBFCD6F" w14:textId="77777777" w:rsidR="00DF6F43" w:rsidRDefault="00DF6F43" w:rsidP="00552586">
      <w:pPr>
        <w:pStyle w:val="Header"/>
        <w:rPr>
          <w:bCs/>
        </w:rPr>
      </w:pPr>
    </w:p>
    <w:p w14:paraId="3B0CC822" w14:textId="6F5E4CAA" w:rsidR="00267FEB" w:rsidRPr="00191ABC" w:rsidRDefault="00267FEB" w:rsidP="00267FEB">
      <w:pPr>
        <w:pStyle w:val="Header"/>
        <w:ind w:left="360"/>
        <w:rPr>
          <w:bCs/>
          <w:i/>
          <w:u w:val="single"/>
        </w:rPr>
      </w:pPr>
      <w:r>
        <w:rPr>
          <w:bCs/>
          <w:i/>
          <w:u w:val="single"/>
        </w:rPr>
        <w:t>Chapter 6</w:t>
      </w:r>
    </w:p>
    <w:p w14:paraId="74668296" w14:textId="678EBBC6" w:rsidR="00267FEB" w:rsidRDefault="00267FEB" w:rsidP="00267FEB">
      <w:pPr>
        <w:pStyle w:val="Header"/>
        <w:ind w:left="360"/>
        <w:rPr>
          <w:bCs/>
        </w:rPr>
      </w:pPr>
      <w:r>
        <w:rPr>
          <w:bCs/>
        </w:rPr>
        <w:t xml:space="preserve">Number of days: </w:t>
      </w:r>
      <w:r w:rsidR="00D120AE">
        <w:rPr>
          <w:bCs/>
        </w:rPr>
        <w:t>3</w:t>
      </w:r>
    </w:p>
    <w:p w14:paraId="43B1C902" w14:textId="77777777" w:rsidR="006823AF" w:rsidRDefault="006823AF" w:rsidP="00267FEB">
      <w:pPr>
        <w:pStyle w:val="Header"/>
        <w:ind w:left="360"/>
        <w:rPr>
          <w:bCs/>
        </w:rPr>
      </w:pPr>
    </w:p>
    <w:p w14:paraId="1BACA436" w14:textId="77777777" w:rsidR="00267FEB" w:rsidRDefault="00267FEB" w:rsidP="00267FEB">
      <w:pPr>
        <w:pStyle w:val="Header"/>
        <w:ind w:left="360"/>
        <w:rPr>
          <w:bCs/>
        </w:rPr>
      </w:pPr>
      <w:r>
        <w:rPr>
          <w:bCs/>
        </w:rPr>
        <w:t>Learning objectives</w:t>
      </w:r>
    </w:p>
    <w:p w14:paraId="49247EDD" w14:textId="24D19B0B" w:rsidR="00267FEB" w:rsidRDefault="006823AF" w:rsidP="00267FEB">
      <w:pPr>
        <w:pStyle w:val="Header"/>
        <w:numPr>
          <w:ilvl w:val="0"/>
          <w:numId w:val="3"/>
        </w:numPr>
        <w:tabs>
          <w:tab w:val="clear" w:pos="4320"/>
          <w:tab w:val="clear" w:pos="8640"/>
        </w:tabs>
        <w:ind w:left="360" w:firstLine="0"/>
        <w:rPr>
          <w:bCs/>
        </w:rPr>
      </w:pPr>
      <w:r>
        <w:rPr>
          <w:bCs/>
        </w:rPr>
        <w:t>Scatterplots are used to graph bivariate data</w:t>
      </w:r>
      <w:r w:rsidR="0020663C">
        <w:rPr>
          <w:bCs/>
        </w:rPr>
        <w:t>.</w:t>
      </w:r>
    </w:p>
    <w:p w14:paraId="42132524" w14:textId="1835AAB9" w:rsidR="006823AF" w:rsidRDefault="006823AF" w:rsidP="00267FEB">
      <w:pPr>
        <w:pStyle w:val="Header"/>
        <w:numPr>
          <w:ilvl w:val="0"/>
          <w:numId w:val="3"/>
        </w:numPr>
        <w:tabs>
          <w:tab w:val="clear" w:pos="4320"/>
          <w:tab w:val="clear" w:pos="8640"/>
        </w:tabs>
        <w:ind w:left="360" w:firstLine="0"/>
        <w:rPr>
          <w:bCs/>
        </w:rPr>
      </w:pPr>
      <w:r>
        <w:rPr>
          <w:bCs/>
        </w:rPr>
        <w:t>Scatterplots are described</w:t>
      </w:r>
      <w:r w:rsidR="0020663C">
        <w:rPr>
          <w:bCs/>
        </w:rPr>
        <w:t>.</w:t>
      </w:r>
    </w:p>
    <w:p w14:paraId="4366672A" w14:textId="5DE337BF" w:rsidR="006823AF" w:rsidRDefault="006823AF" w:rsidP="00267FEB">
      <w:pPr>
        <w:pStyle w:val="Header"/>
        <w:numPr>
          <w:ilvl w:val="0"/>
          <w:numId w:val="3"/>
        </w:numPr>
        <w:tabs>
          <w:tab w:val="clear" w:pos="4320"/>
          <w:tab w:val="clear" w:pos="8640"/>
        </w:tabs>
        <w:ind w:left="360" w:firstLine="0"/>
        <w:rPr>
          <w:bCs/>
        </w:rPr>
      </w:pPr>
      <w:r>
        <w:rPr>
          <w:bCs/>
        </w:rPr>
        <w:t>Correlation is used as a measure of linearity</w:t>
      </w:r>
      <w:r w:rsidR="0020663C">
        <w:rPr>
          <w:bCs/>
        </w:rPr>
        <w:t>.</w:t>
      </w:r>
    </w:p>
    <w:p w14:paraId="284251C1" w14:textId="77777777" w:rsidR="006823AF" w:rsidRPr="00CF3D36" w:rsidRDefault="006823AF" w:rsidP="006823AF">
      <w:pPr>
        <w:pStyle w:val="Header"/>
        <w:tabs>
          <w:tab w:val="clear" w:pos="4320"/>
          <w:tab w:val="clear" w:pos="8640"/>
        </w:tabs>
        <w:ind w:left="360"/>
        <w:rPr>
          <w:bCs/>
        </w:rPr>
      </w:pPr>
    </w:p>
    <w:p w14:paraId="1823B68F" w14:textId="77777777" w:rsidR="00267FEB" w:rsidRDefault="00267FEB" w:rsidP="00267FEB">
      <w:pPr>
        <w:pStyle w:val="Header"/>
        <w:ind w:left="360"/>
        <w:rPr>
          <w:bCs/>
        </w:rPr>
      </w:pPr>
      <w:r>
        <w:rPr>
          <w:bCs/>
        </w:rPr>
        <w:t>Activities and projects</w:t>
      </w:r>
    </w:p>
    <w:p w14:paraId="2D1F505C" w14:textId="24DE118A" w:rsidR="00267FEB" w:rsidRDefault="006823AF" w:rsidP="00267FEB">
      <w:pPr>
        <w:pStyle w:val="Header"/>
        <w:numPr>
          <w:ilvl w:val="0"/>
          <w:numId w:val="3"/>
        </w:numPr>
        <w:tabs>
          <w:tab w:val="clear" w:pos="4320"/>
          <w:tab w:val="clear" w:pos="8640"/>
        </w:tabs>
        <w:ind w:left="360" w:firstLine="0"/>
        <w:rPr>
          <w:bCs/>
        </w:rPr>
      </w:pPr>
      <w:r>
        <w:rPr>
          <w:bCs/>
        </w:rPr>
        <w:t>Guess My Correlation website (see Teacher Resources)</w:t>
      </w:r>
    </w:p>
    <w:p w14:paraId="0ACC9EB0" w14:textId="66F06FE5" w:rsidR="00901C94" w:rsidRDefault="00901C94" w:rsidP="00267FEB">
      <w:pPr>
        <w:pStyle w:val="Header"/>
        <w:numPr>
          <w:ilvl w:val="0"/>
          <w:numId w:val="3"/>
        </w:numPr>
        <w:tabs>
          <w:tab w:val="clear" w:pos="4320"/>
          <w:tab w:val="clear" w:pos="8640"/>
        </w:tabs>
        <w:ind w:left="360" w:firstLine="0"/>
        <w:rPr>
          <w:bCs/>
        </w:rPr>
      </w:pPr>
      <w:r>
        <w:rPr>
          <w:bCs/>
        </w:rPr>
        <w:t>Correlation stations (see Teacher Resources)</w:t>
      </w:r>
    </w:p>
    <w:p w14:paraId="2A4F79B9" w14:textId="569795C8" w:rsidR="00DE5D03" w:rsidRDefault="00DE5D03" w:rsidP="003E57C1">
      <w:pPr>
        <w:pStyle w:val="Header"/>
        <w:numPr>
          <w:ilvl w:val="0"/>
          <w:numId w:val="3"/>
        </w:numPr>
        <w:tabs>
          <w:tab w:val="clear" w:pos="4320"/>
          <w:tab w:val="clear" w:pos="8640"/>
        </w:tabs>
        <w:rPr>
          <w:bCs/>
        </w:rPr>
      </w:pPr>
      <w:r>
        <w:rPr>
          <w:bCs/>
        </w:rPr>
        <w:t xml:space="preserve">Students use graphing calculators to </w:t>
      </w:r>
      <w:r w:rsidR="003E57C1">
        <w:rPr>
          <w:bCs/>
        </w:rPr>
        <w:t xml:space="preserve">construct scatterplots and to </w:t>
      </w:r>
      <w:r>
        <w:rPr>
          <w:bCs/>
        </w:rPr>
        <w:t>find the correlation of bivariate data sets</w:t>
      </w:r>
    </w:p>
    <w:p w14:paraId="77697C9A" w14:textId="77777777" w:rsidR="006823AF" w:rsidRDefault="006823AF" w:rsidP="006823AF">
      <w:pPr>
        <w:pStyle w:val="Header"/>
        <w:tabs>
          <w:tab w:val="clear" w:pos="4320"/>
          <w:tab w:val="clear" w:pos="8640"/>
        </w:tabs>
        <w:ind w:left="360"/>
        <w:rPr>
          <w:bCs/>
        </w:rPr>
      </w:pPr>
    </w:p>
    <w:p w14:paraId="22AD4DBF" w14:textId="33DD8A83" w:rsidR="00267FEB" w:rsidRDefault="006823AF" w:rsidP="006823AF">
      <w:pPr>
        <w:pStyle w:val="Header"/>
        <w:ind w:left="360"/>
        <w:rPr>
          <w:bCs/>
        </w:rPr>
      </w:pPr>
      <w:r>
        <w:rPr>
          <w:bCs/>
        </w:rPr>
        <w:t>Valuable resources</w:t>
      </w:r>
    </w:p>
    <w:p w14:paraId="293DB326" w14:textId="56AB7E21" w:rsidR="00267FEB" w:rsidRDefault="00267FEB" w:rsidP="000F1394">
      <w:pPr>
        <w:pStyle w:val="Indent"/>
      </w:pPr>
      <w:r>
        <w:t>ActivStats Chapter 6 demonstration Correlation and Relationship Strength</w:t>
      </w:r>
    </w:p>
    <w:p w14:paraId="32DCA772" w14:textId="77777777" w:rsidR="000F1394" w:rsidRDefault="000F1394" w:rsidP="000F1394">
      <w:pPr>
        <w:pStyle w:val="Indent"/>
        <w:numPr>
          <w:ilvl w:val="0"/>
          <w:numId w:val="0"/>
        </w:numPr>
        <w:ind w:left="720"/>
      </w:pPr>
    </w:p>
    <w:p w14:paraId="6D8C6E8D" w14:textId="77777777" w:rsidR="00267FEB" w:rsidRDefault="00267FEB" w:rsidP="00267FEB">
      <w:pPr>
        <w:pStyle w:val="Header"/>
        <w:tabs>
          <w:tab w:val="clear" w:pos="4320"/>
          <w:tab w:val="clear" w:pos="8640"/>
        </w:tabs>
        <w:ind w:left="360"/>
        <w:rPr>
          <w:bCs/>
        </w:rPr>
      </w:pPr>
      <w:r>
        <w:rPr>
          <w:bCs/>
        </w:rPr>
        <w:t>Assessment</w:t>
      </w:r>
    </w:p>
    <w:p w14:paraId="3F7A1314" w14:textId="43BF8F1E" w:rsidR="00267FEB" w:rsidRDefault="00267FEB" w:rsidP="00267FEB">
      <w:pPr>
        <w:pStyle w:val="Header"/>
        <w:numPr>
          <w:ilvl w:val="0"/>
          <w:numId w:val="3"/>
        </w:numPr>
        <w:tabs>
          <w:tab w:val="clear" w:pos="4320"/>
          <w:tab w:val="clear" w:pos="8640"/>
        </w:tabs>
        <w:ind w:left="360" w:firstLine="0"/>
        <w:rPr>
          <w:bCs/>
        </w:rPr>
      </w:pPr>
      <w:r>
        <w:rPr>
          <w:bCs/>
        </w:rPr>
        <w:t xml:space="preserve">Chapter </w:t>
      </w:r>
      <w:r w:rsidR="006823AF">
        <w:rPr>
          <w:bCs/>
        </w:rPr>
        <w:t>6 quiz</w:t>
      </w:r>
      <w:r w:rsidR="007B06FF">
        <w:rPr>
          <w:bCs/>
        </w:rPr>
        <w:t xml:space="preserve"> (TRG)</w:t>
      </w:r>
    </w:p>
    <w:p w14:paraId="3538C955" w14:textId="77777777" w:rsidR="00DF6F43" w:rsidRDefault="00DF6F43" w:rsidP="00552586">
      <w:pPr>
        <w:pStyle w:val="Header"/>
        <w:rPr>
          <w:bCs/>
        </w:rPr>
      </w:pPr>
    </w:p>
    <w:p w14:paraId="30053718" w14:textId="2A5D3FF6" w:rsidR="00611043" w:rsidRPr="00191ABC" w:rsidRDefault="00332487" w:rsidP="00611043">
      <w:pPr>
        <w:pStyle w:val="Header"/>
        <w:ind w:left="360"/>
        <w:rPr>
          <w:bCs/>
          <w:i/>
          <w:u w:val="single"/>
        </w:rPr>
      </w:pPr>
      <w:r>
        <w:rPr>
          <w:bCs/>
          <w:i/>
          <w:u w:val="single"/>
        </w:rPr>
        <w:t>Chapter 7</w:t>
      </w:r>
    </w:p>
    <w:p w14:paraId="531F4EE9" w14:textId="69C69B21" w:rsidR="00611043" w:rsidRDefault="00611043" w:rsidP="00611043">
      <w:pPr>
        <w:pStyle w:val="Header"/>
        <w:ind w:left="360"/>
        <w:rPr>
          <w:bCs/>
        </w:rPr>
      </w:pPr>
      <w:r>
        <w:rPr>
          <w:bCs/>
        </w:rPr>
        <w:t xml:space="preserve">Number of days: </w:t>
      </w:r>
      <w:r w:rsidR="00D120AE">
        <w:rPr>
          <w:bCs/>
        </w:rPr>
        <w:t>8</w:t>
      </w:r>
    </w:p>
    <w:p w14:paraId="654717C2" w14:textId="77777777" w:rsidR="006823AF" w:rsidRDefault="006823AF" w:rsidP="00611043">
      <w:pPr>
        <w:pStyle w:val="Header"/>
        <w:ind w:left="360"/>
        <w:rPr>
          <w:bCs/>
        </w:rPr>
      </w:pPr>
    </w:p>
    <w:p w14:paraId="73232D83" w14:textId="77777777" w:rsidR="00611043" w:rsidRDefault="00611043" w:rsidP="00611043">
      <w:pPr>
        <w:pStyle w:val="Header"/>
        <w:ind w:left="360"/>
        <w:rPr>
          <w:bCs/>
        </w:rPr>
      </w:pPr>
      <w:r>
        <w:rPr>
          <w:bCs/>
        </w:rPr>
        <w:t>Learning objectives</w:t>
      </w:r>
    </w:p>
    <w:p w14:paraId="1059F0A7" w14:textId="0CFC0C9A" w:rsidR="003E57C1" w:rsidRPr="003E57C1" w:rsidRDefault="006823AF" w:rsidP="003E57C1">
      <w:pPr>
        <w:pStyle w:val="Header"/>
        <w:numPr>
          <w:ilvl w:val="0"/>
          <w:numId w:val="3"/>
        </w:numPr>
        <w:tabs>
          <w:tab w:val="clear" w:pos="4320"/>
          <w:tab w:val="clear" w:pos="8640"/>
        </w:tabs>
        <w:rPr>
          <w:bCs/>
        </w:rPr>
      </w:pPr>
      <w:r>
        <w:rPr>
          <w:bCs/>
        </w:rPr>
        <w:t>Least squares regression line used for linear models and to make predictions</w:t>
      </w:r>
      <w:r w:rsidR="0020663C">
        <w:rPr>
          <w:bCs/>
        </w:rPr>
        <w:t>.</w:t>
      </w:r>
    </w:p>
    <w:p w14:paraId="5D7ACA87" w14:textId="268832AF" w:rsidR="006823AF" w:rsidRDefault="006823AF" w:rsidP="00F13B99">
      <w:pPr>
        <w:pStyle w:val="Indent"/>
      </w:pPr>
      <w:r>
        <w:t>Slope, y-intercept, residuals, r,</w:t>
      </w:r>
      <w:r w:rsidR="00F13B99">
        <w:t xml:space="preserve"> standard deviation of the residuals</w:t>
      </w:r>
      <w:r>
        <w:t xml:space="preserve"> and R-sq interpreted in context</w:t>
      </w:r>
      <w:r w:rsidR="0020663C">
        <w:t>.</w:t>
      </w:r>
    </w:p>
    <w:p w14:paraId="17658F0E" w14:textId="7F84CDA1" w:rsidR="006823AF" w:rsidRDefault="006823AF" w:rsidP="00611043">
      <w:pPr>
        <w:pStyle w:val="Header"/>
        <w:numPr>
          <w:ilvl w:val="0"/>
          <w:numId w:val="3"/>
        </w:numPr>
        <w:tabs>
          <w:tab w:val="clear" w:pos="4320"/>
          <w:tab w:val="clear" w:pos="8640"/>
        </w:tabs>
        <w:ind w:left="360" w:firstLine="0"/>
        <w:rPr>
          <w:bCs/>
        </w:rPr>
      </w:pPr>
      <w:r>
        <w:rPr>
          <w:bCs/>
        </w:rPr>
        <w:t>Residual plots used to evaluate linearity</w:t>
      </w:r>
      <w:r w:rsidR="0020663C">
        <w:rPr>
          <w:bCs/>
        </w:rPr>
        <w:t>.</w:t>
      </w:r>
    </w:p>
    <w:p w14:paraId="025536E4" w14:textId="77777777" w:rsidR="006823AF" w:rsidRPr="00CF3D36" w:rsidRDefault="006823AF" w:rsidP="006823AF">
      <w:pPr>
        <w:pStyle w:val="Header"/>
        <w:tabs>
          <w:tab w:val="clear" w:pos="4320"/>
          <w:tab w:val="clear" w:pos="8640"/>
        </w:tabs>
        <w:ind w:left="360"/>
        <w:rPr>
          <w:bCs/>
        </w:rPr>
      </w:pPr>
    </w:p>
    <w:p w14:paraId="3F52F476" w14:textId="77777777" w:rsidR="00611043" w:rsidRDefault="00611043" w:rsidP="00611043">
      <w:pPr>
        <w:pStyle w:val="Header"/>
        <w:ind w:left="360"/>
        <w:rPr>
          <w:bCs/>
        </w:rPr>
      </w:pPr>
      <w:r>
        <w:rPr>
          <w:bCs/>
        </w:rPr>
        <w:t>Activities and projects</w:t>
      </w:r>
    </w:p>
    <w:p w14:paraId="6C793386" w14:textId="33187C19" w:rsidR="00611043" w:rsidRDefault="003E57C1" w:rsidP="00E73E2E">
      <w:pPr>
        <w:pStyle w:val="Indent"/>
      </w:pPr>
      <w:r>
        <w:t xml:space="preserve">Students will use their graphing calculators to find the </w:t>
      </w:r>
      <w:r w:rsidR="00E73E2E">
        <w:t>equation of the least squares regression line</w:t>
      </w:r>
    </w:p>
    <w:p w14:paraId="786567AC" w14:textId="1C16B786" w:rsidR="006823AF" w:rsidRDefault="00AE5E17" w:rsidP="00EB0092">
      <w:pPr>
        <w:pStyle w:val="Indent"/>
      </w:pPr>
      <w:r>
        <w:t>“</w:t>
      </w:r>
      <w:r w:rsidR="00EB0092">
        <w:t>What if… that regression line isn’t the one and only?</w:t>
      </w:r>
      <w:r>
        <w:t>”</w:t>
      </w:r>
      <w:r w:rsidR="00EB0092">
        <w:t xml:space="preserve"> (SMW, page 194)</w:t>
      </w:r>
    </w:p>
    <w:p w14:paraId="1B161C8F" w14:textId="77777777" w:rsidR="00EB0092" w:rsidRDefault="00EB0092" w:rsidP="00EB0092">
      <w:pPr>
        <w:pStyle w:val="Indent"/>
        <w:numPr>
          <w:ilvl w:val="0"/>
          <w:numId w:val="0"/>
        </w:numPr>
        <w:ind w:left="720"/>
      </w:pPr>
    </w:p>
    <w:p w14:paraId="00BA81A9" w14:textId="77777777" w:rsidR="00611043" w:rsidRDefault="00611043" w:rsidP="00611043">
      <w:pPr>
        <w:pStyle w:val="Header"/>
        <w:ind w:left="360"/>
        <w:rPr>
          <w:bCs/>
        </w:rPr>
      </w:pPr>
      <w:r>
        <w:rPr>
          <w:bCs/>
        </w:rPr>
        <w:t>Valuable resources</w:t>
      </w:r>
    </w:p>
    <w:p w14:paraId="0E0CEC1E" w14:textId="080BAEF7" w:rsidR="00611043" w:rsidRDefault="00611043" w:rsidP="00611043">
      <w:pPr>
        <w:pStyle w:val="Header"/>
        <w:numPr>
          <w:ilvl w:val="0"/>
          <w:numId w:val="3"/>
        </w:numPr>
        <w:tabs>
          <w:tab w:val="clear" w:pos="4320"/>
          <w:tab w:val="clear" w:pos="8640"/>
        </w:tabs>
        <w:ind w:left="360" w:firstLine="0"/>
        <w:rPr>
          <w:bCs/>
        </w:rPr>
      </w:pPr>
      <w:r>
        <w:rPr>
          <w:bCs/>
        </w:rPr>
        <w:t>AP FRQ’s</w:t>
      </w:r>
      <w:r w:rsidR="006823AF">
        <w:rPr>
          <w:bCs/>
        </w:rPr>
        <w:t>: 2005 #3</w:t>
      </w:r>
      <w:r w:rsidR="00901C94">
        <w:rPr>
          <w:bCs/>
        </w:rPr>
        <w:t xml:space="preserve">; </w:t>
      </w:r>
      <w:r w:rsidR="000F1394">
        <w:rPr>
          <w:bCs/>
        </w:rPr>
        <w:t>2014 #6</w:t>
      </w:r>
    </w:p>
    <w:p w14:paraId="0C129DD2" w14:textId="1D3043D1" w:rsidR="00267FEB" w:rsidRDefault="00267FEB" w:rsidP="00611043">
      <w:pPr>
        <w:pStyle w:val="Header"/>
        <w:numPr>
          <w:ilvl w:val="0"/>
          <w:numId w:val="3"/>
        </w:numPr>
        <w:tabs>
          <w:tab w:val="clear" w:pos="4320"/>
          <w:tab w:val="clear" w:pos="8640"/>
        </w:tabs>
        <w:ind w:left="360" w:firstLine="0"/>
        <w:rPr>
          <w:bCs/>
        </w:rPr>
      </w:pPr>
      <w:r>
        <w:rPr>
          <w:bCs/>
        </w:rPr>
        <w:t>ActivStats Chapter 7 demonstration The Least Squares Requirement</w:t>
      </w:r>
    </w:p>
    <w:p w14:paraId="267CFFEC" w14:textId="77777777" w:rsidR="00267FEB" w:rsidRDefault="00267FEB" w:rsidP="00267FEB">
      <w:pPr>
        <w:pStyle w:val="Header"/>
        <w:tabs>
          <w:tab w:val="clear" w:pos="4320"/>
          <w:tab w:val="clear" w:pos="8640"/>
        </w:tabs>
        <w:ind w:left="360"/>
        <w:rPr>
          <w:bCs/>
        </w:rPr>
      </w:pPr>
    </w:p>
    <w:p w14:paraId="20CAE576" w14:textId="77777777" w:rsidR="00611043" w:rsidRDefault="00611043" w:rsidP="00611043">
      <w:pPr>
        <w:pStyle w:val="Header"/>
        <w:tabs>
          <w:tab w:val="clear" w:pos="4320"/>
          <w:tab w:val="clear" w:pos="8640"/>
        </w:tabs>
        <w:ind w:left="360"/>
        <w:rPr>
          <w:bCs/>
        </w:rPr>
      </w:pPr>
      <w:r>
        <w:rPr>
          <w:bCs/>
        </w:rPr>
        <w:t>Assessment</w:t>
      </w:r>
    </w:p>
    <w:p w14:paraId="22D1A571" w14:textId="26E243B9" w:rsidR="00611043" w:rsidRDefault="006C1CB2" w:rsidP="00611043">
      <w:pPr>
        <w:pStyle w:val="Header"/>
        <w:numPr>
          <w:ilvl w:val="0"/>
          <w:numId w:val="3"/>
        </w:numPr>
        <w:tabs>
          <w:tab w:val="clear" w:pos="4320"/>
          <w:tab w:val="clear" w:pos="8640"/>
        </w:tabs>
        <w:ind w:left="360" w:firstLine="0"/>
        <w:rPr>
          <w:bCs/>
        </w:rPr>
      </w:pPr>
      <w:r>
        <w:rPr>
          <w:bCs/>
        </w:rPr>
        <w:t>Regression test</w:t>
      </w:r>
      <w:r w:rsidR="000F1394">
        <w:rPr>
          <w:bCs/>
        </w:rPr>
        <w:t xml:space="preserve"> I (multiple choice and free response questions</w:t>
      </w:r>
      <w:r w:rsidR="007B06FF">
        <w:rPr>
          <w:bCs/>
        </w:rPr>
        <w:t>, TRG</w:t>
      </w:r>
      <w:r w:rsidR="000F1394">
        <w:rPr>
          <w:bCs/>
        </w:rPr>
        <w:t>)</w:t>
      </w:r>
    </w:p>
    <w:p w14:paraId="4E987D4F" w14:textId="77777777" w:rsidR="00332487" w:rsidRDefault="00332487" w:rsidP="00332487">
      <w:pPr>
        <w:pStyle w:val="Header"/>
        <w:tabs>
          <w:tab w:val="clear" w:pos="4320"/>
          <w:tab w:val="clear" w:pos="8640"/>
        </w:tabs>
        <w:ind w:left="360"/>
        <w:rPr>
          <w:bCs/>
        </w:rPr>
      </w:pPr>
    </w:p>
    <w:p w14:paraId="5FC49968" w14:textId="7849FD75" w:rsidR="00611043" w:rsidRPr="00191ABC" w:rsidRDefault="00332487" w:rsidP="00611043">
      <w:pPr>
        <w:pStyle w:val="Header"/>
        <w:ind w:left="360"/>
        <w:rPr>
          <w:bCs/>
          <w:i/>
          <w:u w:val="single"/>
        </w:rPr>
      </w:pPr>
      <w:r>
        <w:rPr>
          <w:bCs/>
          <w:i/>
          <w:u w:val="single"/>
        </w:rPr>
        <w:t>Chapter 8</w:t>
      </w:r>
    </w:p>
    <w:p w14:paraId="143E1991" w14:textId="033A3907" w:rsidR="00611043" w:rsidRDefault="00611043" w:rsidP="00611043">
      <w:pPr>
        <w:pStyle w:val="Header"/>
        <w:ind w:left="360"/>
        <w:rPr>
          <w:bCs/>
        </w:rPr>
      </w:pPr>
      <w:r>
        <w:rPr>
          <w:bCs/>
        </w:rPr>
        <w:t xml:space="preserve">Number of days: </w:t>
      </w:r>
      <w:r w:rsidR="00D120AE">
        <w:rPr>
          <w:bCs/>
        </w:rPr>
        <w:t>4</w:t>
      </w:r>
    </w:p>
    <w:p w14:paraId="23599C22" w14:textId="77777777" w:rsidR="006C1CB2" w:rsidRDefault="006C1CB2" w:rsidP="00611043">
      <w:pPr>
        <w:pStyle w:val="Header"/>
        <w:ind w:left="360"/>
        <w:rPr>
          <w:bCs/>
        </w:rPr>
      </w:pPr>
    </w:p>
    <w:p w14:paraId="2D678553" w14:textId="77777777" w:rsidR="00611043" w:rsidRDefault="00611043" w:rsidP="00611043">
      <w:pPr>
        <w:pStyle w:val="Header"/>
        <w:ind w:left="360"/>
        <w:rPr>
          <w:bCs/>
        </w:rPr>
      </w:pPr>
      <w:r>
        <w:rPr>
          <w:bCs/>
        </w:rPr>
        <w:t>Learning objectives</w:t>
      </w:r>
    </w:p>
    <w:p w14:paraId="77729D16" w14:textId="70948696" w:rsidR="00611043" w:rsidRDefault="006C1CB2" w:rsidP="00611043">
      <w:pPr>
        <w:pStyle w:val="Header"/>
        <w:numPr>
          <w:ilvl w:val="0"/>
          <w:numId w:val="3"/>
        </w:numPr>
        <w:tabs>
          <w:tab w:val="clear" w:pos="4320"/>
          <w:tab w:val="clear" w:pos="8640"/>
        </w:tabs>
        <w:ind w:left="360" w:firstLine="0"/>
        <w:rPr>
          <w:bCs/>
        </w:rPr>
      </w:pPr>
      <w:r>
        <w:rPr>
          <w:bCs/>
        </w:rPr>
        <w:t>The effects of influential points and outliers on bivariate data are explored</w:t>
      </w:r>
      <w:r w:rsidR="0020663C">
        <w:rPr>
          <w:bCs/>
        </w:rPr>
        <w:t>.</w:t>
      </w:r>
    </w:p>
    <w:p w14:paraId="4D5DA61F" w14:textId="77777777" w:rsidR="00E73E2E" w:rsidRDefault="00E73E2E" w:rsidP="00611043">
      <w:pPr>
        <w:pStyle w:val="Header"/>
        <w:ind w:left="360"/>
        <w:rPr>
          <w:bCs/>
        </w:rPr>
      </w:pPr>
    </w:p>
    <w:p w14:paraId="03015054" w14:textId="77777777" w:rsidR="00611043" w:rsidRDefault="00611043" w:rsidP="00611043">
      <w:pPr>
        <w:pStyle w:val="Header"/>
        <w:ind w:left="360"/>
        <w:rPr>
          <w:bCs/>
        </w:rPr>
      </w:pPr>
      <w:r>
        <w:rPr>
          <w:bCs/>
        </w:rPr>
        <w:t>Activities and projects</w:t>
      </w:r>
    </w:p>
    <w:p w14:paraId="1CBAC157" w14:textId="132259D6" w:rsidR="00E73E2E" w:rsidRDefault="00E73E2E" w:rsidP="00E73E2E">
      <w:pPr>
        <w:pStyle w:val="Header"/>
        <w:numPr>
          <w:ilvl w:val="0"/>
          <w:numId w:val="3"/>
        </w:numPr>
        <w:tabs>
          <w:tab w:val="clear" w:pos="4320"/>
          <w:tab w:val="clear" w:pos="8640"/>
        </w:tabs>
        <w:ind w:left="360" w:firstLine="0"/>
        <w:rPr>
          <w:bCs/>
        </w:rPr>
      </w:pPr>
      <w:r>
        <w:rPr>
          <w:bCs/>
        </w:rPr>
        <w:t>Students use statistical applets to examine outliers as potential influential points.</w:t>
      </w:r>
    </w:p>
    <w:p w14:paraId="09B8153D" w14:textId="0B014AF9" w:rsidR="00DC6A90" w:rsidRDefault="00DC6A90" w:rsidP="00E73E2E">
      <w:pPr>
        <w:pStyle w:val="Header"/>
        <w:numPr>
          <w:ilvl w:val="0"/>
          <w:numId w:val="3"/>
        </w:numPr>
        <w:tabs>
          <w:tab w:val="clear" w:pos="4320"/>
          <w:tab w:val="clear" w:pos="8640"/>
        </w:tabs>
        <w:ind w:left="360" w:firstLine="0"/>
        <w:rPr>
          <w:bCs/>
        </w:rPr>
      </w:pPr>
      <w:r>
        <w:rPr>
          <w:bCs/>
        </w:rPr>
        <w:t xml:space="preserve">Wandering Point </w:t>
      </w:r>
      <w:r w:rsidR="000F1394">
        <w:rPr>
          <w:bCs/>
        </w:rPr>
        <w:t>worksheet (</w:t>
      </w:r>
      <w:r w:rsidR="007B06FF">
        <w:rPr>
          <w:bCs/>
        </w:rPr>
        <w:t>TRG</w:t>
      </w:r>
      <w:r w:rsidR="000F1394">
        <w:rPr>
          <w:bCs/>
        </w:rPr>
        <w:t>)</w:t>
      </w:r>
    </w:p>
    <w:p w14:paraId="04640049" w14:textId="520D2ECD" w:rsidR="000F530B" w:rsidRDefault="000F530B" w:rsidP="00E73E2E">
      <w:pPr>
        <w:pStyle w:val="Header"/>
        <w:numPr>
          <w:ilvl w:val="0"/>
          <w:numId w:val="3"/>
        </w:numPr>
        <w:tabs>
          <w:tab w:val="clear" w:pos="4320"/>
          <w:tab w:val="clear" w:pos="8640"/>
        </w:tabs>
        <w:ind w:left="360" w:firstLine="0"/>
        <w:rPr>
          <w:bCs/>
        </w:rPr>
      </w:pPr>
      <w:r>
        <w:rPr>
          <w:bCs/>
        </w:rPr>
        <w:t>Anscombe’s data set</w:t>
      </w:r>
      <w:r w:rsidR="00F13B99">
        <w:rPr>
          <w:bCs/>
        </w:rPr>
        <w:t xml:space="preserve"> exploration</w:t>
      </w:r>
      <w:r>
        <w:rPr>
          <w:bCs/>
        </w:rPr>
        <w:t xml:space="preserve"> (see teacher resources)</w:t>
      </w:r>
    </w:p>
    <w:p w14:paraId="4A755A9F" w14:textId="77777777" w:rsidR="00E73E2E" w:rsidRDefault="00E73E2E" w:rsidP="00E73E2E">
      <w:pPr>
        <w:pStyle w:val="Header"/>
        <w:tabs>
          <w:tab w:val="clear" w:pos="4320"/>
          <w:tab w:val="clear" w:pos="8640"/>
        </w:tabs>
        <w:ind w:left="360"/>
        <w:rPr>
          <w:bCs/>
        </w:rPr>
      </w:pPr>
    </w:p>
    <w:p w14:paraId="383937FC" w14:textId="77777777" w:rsidR="00611043" w:rsidRDefault="00611043" w:rsidP="00611043">
      <w:pPr>
        <w:pStyle w:val="Header"/>
        <w:ind w:left="360"/>
        <w:rPr>
          <w:bCs/>
        </w:rPr>
      </w:pPr>
      <w:r>
        <w:rPr>
          <w:bCs/>
        </w:rPr>
        <w:t>Valuable resources</w:t>
      </w:r>
    </w:p>
    <w:p w14:paraId="0625832F" w14:textId="07CC37F8" w:rsidR="00611043" w:rsidRDefault="000F530B" w:rsidP="00611043">
      <w:pPr>
        <w:pStyle w:val="Header"/>
        <w:numPr>
          <w:ilvl w:val="0"/>
          <w:numId w:val="3"/>
        </w:numPr>
        <w:tabs>
          <w:tab w:val="clear" w:pos="4320"/>
          <w:tab w:val="clear" w:pos="8640"/>
        </w:tabs>
        <w:ind w:left="360" w:firstLine="0"/>
        <w:rPr>
          <w:bCs/>
        </w:rPr>
      </w:pPr>
      <w:r>
        <w:rPr>
          <w:bCs/>
        </w:rPr>
        <w:t>AP FRQ 2003B #1</w:t>
      </w:r>
    </w:p>
    <w:p w14:paraId="6A8EC26C" w14:textId="34732A84" w:rsidR="000F1394" w:rsidRDefault="000F1394" w:rsidP="00611043">
      <w:pPr>
        <w:pStyle w:val="Header"/>
        <w:numPr>
          <w:ilvl w:val="0"/>
          <w:numId w:val="3"/>
        </w:numPr>
        <w:tabs>
          <w:tab w:val="clear" w:pos="4320"/>
          <w:tab w:val="clear" w:pos="8640"/>
        </w:tabs>
        <w:ind w:left="360" w:firstLine="0"/>
        <w:rPr>
          <w:bCs/>
        </w:rPr>
      </w:pPr>
      <w:r>
        <w:rPr>
          <w:bCs/>
        </w:rPr>
        <w:t>Olympic Long Jump Investigative task (</w:t>
      </w:r>
      <w:r w:rsidR="007B06FF">
        <w:rPr>
          <w:bCs/>
        </w:rPr>
        <w:t>TRG</w:t>
      </w:r>
      <w:r>
        <w:rPr>
          <w:bCs/>
        </w:rPr>
        <w:t>)</w:t>
      </w:r>
    </w:p>
    <w:p w14:paraId="5FA6774D" w14:textId="36B70A9F" w:rsidR="00267FEB" w:rsidRDefault="00267FEB" w:rsidP="00267FEB">
      <w:pPr>
        <w:pStyle w:val="Header"/>
        <w:numPr>
          <w:ilvl w:val="0"/>
          <w:numId w:val="3"/>
        </w:numPr>
        <w:tabs>
          <w:tab w:val="clear" w:pos="4320"/>
          <w:tab w:val="clear" w:pos="8640"/>
        </w:tabs>
        <w:rPr>
          <w:bCs/>
        </w:rPr>
      </w:pPr>
      <w:r>
        <w:rPr>
          <w:bCs/>
        </w:rPr>
        <w:t>ActivStats Chapter 8 demonstration Construct Scatterplots with a Given Correlation (to examine influential points)</w:t>
      </w:r>
    </w:p>
    <w:p w14:paraId="5A42A37E" w14:textId="78C48707" w:rsidR="00267FEB" w:rsidRDefault="00267FEB" w:rsidP="00E73E2E">
      <w:pPr>
        <w:pStyle w:val="Indent"/>
      </w:pPr>
      <w:r>
        <w:t>ActivStats Chapter 8 demonstration Leverage</w:t>
      </w:r>
    </w:p>
    <w:p w14:paraId="271F59CB" w14:textId="77777777" w:rsidR="00267FEB" w:rsidRDefault="00267FEB" w:rsidP="00267FEB">
      <w:pPr>
        <w:pStyle w:val="Header"/>
        <w:tabs>
          <w:tab w:val="clear" w:pos="4320"/>
          <w:tab w:val="clear" w:pos="8640"/>
        </w:tabs>
        <w:ind w:left="360"/>
        <w:rPr>
          <w:bCs/>
        </w:rPr>
      </w:pPr>
    </w:p>
    <w:p w14:paraId="6826643C" w14:textId="77777777" w:rsidR="00611043" w:rsidRDefault="00611043" w:rsidP="00611043">
      <w:pPr>
        <w:pStyle w:val="Header"/>
        <w:tabs>
          <w:tab w:val="clear" w:pos="4320"/>
          <w:tab w:val="clear" w:pos="8640"/>
        </w:tabs>
        <w:ind w:left="360"/>
        <w:rPr>
          <w:bCs/>
        </w:rPr>
      </w:pPr>
      <w:r>
        <w:rPr>
          <w:bCs/>
        </w:rPr>
        <w:t>Assessment</w:t>
      </w:r>
    </w:p>
    <w:p w14:paraId="7EF9433C" w14:textId="4132E7FD" w:rsidR="000F1394" w:rsidRDefault="000F1394" w:rsidP="00611043">
      <w:pPr>
        <w:pStyle w:val="Header"/>
        <w:numPr>
          <w:ilvl w:val="0"/>
          <w:numId w:val="3"/>
        </w:numPr>
        <w:tabs>
          <w:tab w:val="clear" w:pos="4320"/>
          <w:tab w:val="clear" w:pos="8640"/>
        </w:tabs>
        <w:ind w:left="360" w:firstLine="0"/>
        <w:rPr>
          <w:bCs/>
        </w:rPr>
      </w:pPr>
      <w:r>
        <w:rPr>
          <w:bCs/>
        </w:rPr>
        <w:t>Chapter 8 quiz</w:t>
      </w:r>
      <w:r w:rsidR="007B06FF">
        <w:rPr>
          <w:bCs/>
        </w:rPr>
        <w:t xml:space="preserve"> (TRG)</w:t>
      </w:r>
    </w:p>
    <w:p w14:paraId="09F401D8" w14:textId="58FAAD2D" w:rsidR="000F1394" w:rsidRDefault="000F1394" w:rsidP="000F1394">
      <w:pPr>
        <w:pStyle w:val="Header"/>
        <w:numPr>
          <w:ilvl w:val="0"/>
          <w:numId w:val="3"/>
        </w:numPr>
        <w:tabs>
          <w:tab w:val="clear" w:pos="4320"/>
          <w:tab w:val="clear" w:pos="8640"/>
        </w:tabs>
        <w:ind w:left="360" w:firstLine="0"/>
        <w:rPr>
          <w:bCs/>
        </w:rPr>
      </w:pPr>
      <w:r>
        <w:rPr>
          <w:bCs/>
        </w:rPr>
        <w:t>Regression test II (multiple choice and free response questions</w:t>
      </w:r>
      <w:r w:rsidR="007B06FF">
        <w:rPr>
          <w:bCs/>
        </w:rPr>
        <w:t>, TRG</w:t>
      </w:r>
      <w:r>
        <w:rPr>
          <w:bCs/>
        </w:rPr>
        <w:t>)</w:t>
      </w:r>
    </w:p>
    <w:p w14:paraId="498D74B4" w14:textId="77777777" w:rsidR="00332487" w:rsidRDefault="00332487" w:rsidP="00332487">
      <w:pPr>
        <w:pStyle w:val="Header"/>
        <w:tabs>
          <w:tab w:val="clear" w:pos="4320"/>
          <w:tab w:val="clear" w:pos="8640"/>
        </w:tabs>
        <w:rPr>
          <w:bCs/>
        </w:rPr>
      </w:pPr>
    </w:p>
    <w:p w14:paraId="6C32E426" w14:textId="1CE3E07D" w:rsidR="00611043" w:rsidRPr="00191ABC" w:rsidRDefault="00332487" w:rsidP="00611043">
      <w:pPr>
        <w:pStyle w:val="Header"/>
        <w:ind w:left="360"/>
        <w:rPr>
          <w:bCs/>
          <w:i/>
          <w:u w:val="single"/>
        </w:rPr>
      </w:pPr>
      <w:r>
        <w:rPr>
          <w:bCs/>
          <w:i/>
          <w:u w:val="single"/>
        </w:rPr>
        <w:t>Chapter 9</w:t>
      </w:r>
    </w:p>
    <w:p w14:paraId="77677718" w14:textId="6A558741" w:rsidR="00611043" w:rsidRDefault="00611043" w:rsidP="00611043">
      <w:pPr>
        <w:pStyle w:val="Header"/>
        <w:ind w:left="360"/>
        <w:rPr>
          <w:bCs/>
        </w:rPr>
      </w:pPr>
      <w:r>
        <w:rPr>
          <w:bCs/>
        </w:rPr>
        <w:t xml:space="preserve">Number of days: </w:t>
      </w:r>
      <w:r w:rsidR="00E73E2E">
        <w:rPr>
          <w:bCs/>
        </w:rPr>
        <w:t>6</w:t>
      </w:r>
    </w:p>
    <w:p w14:paraId="49B4F6D3" w14:textId="77777777" w:rsidR="006C1CB2" w:rsidRDefault="006C1CB2" w:rsidP="00611043">
      <w:pPr>
        <w:pStyle w:val="Header"/>
        <w:ind w:left="360"/>
        <w:rPr>
          <w:bCs/>
        </w:rPr>
      </w:pPr>
    </w:p>
    <w:p w14:paraId="5750C622" w14:textId="77777777" w:rsidR="00611043" w:rsidRDefault="00611043" w:rsidP="00611043">
      <w:pPr>
        <w:pStyle w:val="Header"/>
        <w:ind w:left="360"/>
        <w:rPr>
          <w:bCs/>
        </w:rPr>
      </w:pPr>
      <w:r>
        <w:rPr>
          <w:bCs/>
        </w:rPr>
        <w:t>Learning objectives</w:t>
      </w:r>
    </w:p>
    <w:p w14:paraId="50CDEE47" w14:textId="132FB510" w:rsidR="00611043" w:rsidRPr="00CF3D36" w:rsidRDefault="00E73E2E" w:rsidP="00E73E2E">
      <w:pPr>
        <w:pStyle w:val="Header"/>
        <w:numPr>
          <w:ilvl w:val="0"/>
          <w:numId w:val="3"/>
        </w:numPr>
        <w:tabs>
          <w:tab w:val="clear" w:pos="4320"/>
          <w:tab w:val="clear" w:pos="8640"/>
        </w:tabs>
        <w:rPr>
          <w:bCs/>
        </w:rPr>
      </w:pPr>
      <w:r>
        <w:rPr>
          <w:bCs/>
        </w:rPr>
        <w:t>Linear transformations are used on non-linear models, especially power and exponential models</w:t>
      </w:r>
      <w:r w:rsidR="00DC6A90">
        <w:rPr>
          <w:bCs/>
        </w:rPr>
        <w:t xml:space="preserve"> using logarithms.</w:t>
      </w:r>
    </w:p>
    <w:p w14:paraId="48E38289" w14:textId="77777777" w:rsidR="00E73E2E" w:rsidRDefault="00E73E2E" w:rsidP="00611043">
      <w:pPr>
        <w:pStyle w:val="Header"/>
        <w:ind w:left="360"/>
        <w:rPr>
          <w:bCs/>
        </w:rPr>
      </w:pPr>
    </w:p>
    <w:p w14:paraId="073AF12A" w14:textId="77777777" w:rsidR="00611043" w:rsidRDefault="00611043" w:rsidP="00611043">
      <w:pPr>
        <w:pStyle w:val="Header"/>
        <w:ind w:left="360"/>
        <w:rPr>
          <w:bCs/>
        </w:rPr>
      </w:pPr>
      <w:r>
        <w:rPr>
          <w:bCs/>
        </w:rPr>
        <w:t>Activities and projects</w:t>
      </w:r>
    </w:p>
    <w:p w14:paraId="1C05ED2C" w14:textId="77777777" w:rsidR="00E73E2E" w:rsidRDefault="00E73E2E" w:rsidP="00E73E2E">
      <w:pPr>
        <w:pStyle w:val="Header"/>
        <w:numPr>
          <w:ilvl w:val="0"/>
          <w:numId w:val="3"/>
        </w:numPr>
        <w:tabs>
          <w:tab w:val="clear" w:pos="4320"/>
          <w:tab w:val="clear" w:pos="8640"/>
        </w:tabs>
        <w:ind w:left="360" w:firstLine="0"/>
        <w:rPr>
          <w:bCs/>
        </w:rPr>
      </w:pPr>
      <w:r>
        <w:rPr>
          <w:bCs/>
        </w:rPr>
        <w:t>Students use their graphing calculators to perform linear transformations.</w:t>
      </w:r>
    </w:p>
    <w:p w14:paraId="2A686D4E" w14:textId="77777777" w:rsidR="00E73E2E" w:rsidRDefault="00E73E2E" w:rsidP="00E73E2E">
      <w:pPr>
        <w:pStyle w:val="Header"/>
        <w:numPr>
          <w:ilvl w:val="0"/>
          <w:numId w:val="3"/>
        </w:numPr>
        <w:tabs>
          <w:tab w:val="clear" w:pos="4320"/>
          <w:tab w:val="clear" w:pos="8640"/>
        </w:tabs>
        <w:ind w:left="360" w:firstLine="0"/>
        <w:rPr>
          <w:bCs/>
        </w:rPr>
      </w:pPr>
      <w:r>
        <w:rPr>
          <w:bCs/>
        </w:rPr>
        <w:t>Students interpret computer output of linearized models in textbook exercises.</w:t>
      </w:r>
    </w:p>
    <w:p w14:paraId="7B4283CA" w14:textId="5B13A74C" w:rsidR="00611043" w:rsidRDefault="00611043" w:rsidP="00E73E2E">
      <w:pPr>
        <w:pStyle w:val="Header"/>
        <w:tabs>
          <w:tab w:val="clear" w:pos="4320"/>
          <w:tab w:val="clear" w:pos="8640"/>
        </w:tabs>
        <w:ind w:left="360"/>
        <w:rPr>
          <w:bCs/>
        </w:rPr>
      </w:pPr>
    </w:p>
    <w:p w14:paraId="41C6CAAD" w14:textId="77777777" w:rsidR="00611043" w:rsidRDefault="00611043" w:rsidP="00611043">
      <w:pPr>
        <w:pStyle w:val="Header"/>
        <w:ind w:left="360"/>
        <w:rPr>
          <w:bCs/>
        </w:rPr>
      </w:pPr>
      <w:r>
        <w:rPr>
          <w:bCs/>
        </w:rPr>
        <w:t>Valuable resources</w:t>
      </w:r>
    </w:p>
    <w:p w14:paraId="025A3714" w14:textId="44EE4899" w:rsidR="00611043" w:rsidRDefault="00611043" w:rsidP="00611043">
      <w:pPr>
        <w:pStyle w:val="Header"/>
        <w:numPr>
          <w:ilvl w:val="0"/>
          <w:numId w:val="3"/>
        </w:numPr>
        <w:tabs>
          <w:tab w:val="clear" w:pos="4320"/>
          <w:tab w:val="clear" w:pos="8640"/>
        </w:tabs>
        <w:ind w:left="360" w:firstLine="0"/>
        <w:rPr>
          <w:bCs/>
        </w:rPr>
      </w:pPr>
      <w:r>
        <w:rPr>
          <w:bCs/>
        </w:rPr>
        <w:t>AP FRQ’s</w:t>
      </w:r>
      <w:r w:rsidR="000F530B">
        <w:rPr>
          <w:bCs/>
        </w:rPr>
        <w:t xml:space="preserve"> 1997 #6; 2004B #1</w:t>
      </w:r>
    </w:p>
    <w:p w14:paraId="2472B543" w14:textId="00301BB1" w:rsidR="00267FEB" w:rsidRDefault="00267FEB" w:rsidP="00611043">
      <w:pPr>
        <w:pStyle w:val="Header"/>
        <w:numPr>
          <w:ilvl w:val="0"/>
          <w:numId w:val="3"/>
        </w:numPr>
        <w:tabs>
          <w:tab w:val="clear" w:pos="4320"/>
          <w:tab w:val="clear" w:pos="8640"/>
        </w:tabs>
        <w:ind w:left="360" w:firstLine="0"/>
        <w:rPr>
          <w:bCs/>
        </w:rPr>
      </w:pPr>
      <w:r>
        <w:rPr>
          <w:bCs/>
        </w:rPr>
        <w:t>ActivStats Chapter 9 demonstration Re-expression in Action</w:t>
      </w:r>
    </w:p>
    <w:p w14:paraId="1706EFF4" w14:textId="77777777" w:rsidR="00267FEB" w:rsidRDefault="00267FEB" w:rsidP="00267FEB">
      <w:pPr>
        <w:pStyle w:val="Header"/>
        <w:tabs>
          <w:tab w:val="clear" w:pos="4320"/>
          <w:tab w:val="clear" w:pos="8640"/>
        </w:tabs>
        <w:ind w:left="360"/>
        <w:rPr>
          <w:bCs/>
        </w:rPr>
      </w:pPr>
    </w:p>
    <w:p w14:paraId="59FFA0C7" w14:textId="77777777" w:rsidR="00611043" w:rsidRDefault="00611043" w:rsidP="00611043">
      <w:pPr>
        <w:pStyle w:val="Header"/>
        <w:tabs>
          <w:tab w:val="clear" w:pos="4320"/>
          <w:tab w:val="clear" w:pos="8640"/>
        </w:tabs>
        <w:ind w:left="360"/>
        <w:rPr>
          <w:bCs/>
        </w:rPr>
      </w:pPr>
      <w:r>
        <w:rPr>
          <w:bCs/>
        </w:rPr>
        <w:t>Assessment</w:t>
      </w:r>
    </w:p>
    <w:p w14:paraId="3EC7DA12" w14:textId="5B24D1EB" w:rsidR="00611043" w:rsidRDefault="00611043" w:rsidP="00611043">
      <w:pPr>
        <w:pStyle w:val="Header"/>
        <w:numPr>
          <w:ilvl w:val="0"/>
          <w:numId w:val="3"/>
        </w:numPr>
        <w:tabs>
          <w:tab w:val="clear" w:pos="4320"/>
          <w:tab w:val="clear" w:pos="8640"/>
        </w:tabs>
        <w:ind w:left="360" w:firstLine="0"/>
        <w:rPr>
          <w:bCs/>
        </w:rPr>
      </w:pPr>
      <w:r>
        <w:rPr>
          <w:bCs/>
        </w:rPr>
        <w:t xml:space="preserve">Chapter </w:t>
      </w:r>
      <w:r w:rsidR="000F1394">
        <w:rPr>
          <w:bCs/>
        </w:rPr>
        <w:t>9 quiz</w:t>
      </w:r>
      <w:r w:rsidR="007B06FF">
        <w:rPr>
          <w:bCs/>
        </w:rPr>
        <w:t xml:space="preserve"> (TRG)</w:t>
      </w:r>
    </w:p>
    <w:p w14:paraId="458C40D5" w14:textId="23D27024" w:rsidR="000F1394" w:rsidRDefault="000F1394" w:rsidP="000F1394">
      <w:pPr>
        <w:pStyle w:val="Header"/>
        <w:numPr>
          <w:ilvl w:val="0"/>
          <w:numId w:val="3"/>
        </w:numPr>
        <w:tabs>
          <w:tab w:val="clear" w:pos="4320"/>
          <w:tab w:val="clear" w:pos="8640"/>
        </w:tabs>
        <w:ind w:left="360" w:firstLine="0"/>
        <w:rPr>
          <w:bCs/>
        </w:rPr>
      </w:pPr>
      <w:r>
        <w:rPr>
          <w:bCs/>
        </w:rPr>
        <w:t>Regression test III (multiple choice and free response questions</w:t>
      </w:r>
      <w:r w:rsidR="007B06FF">
        <w:rPr>
          <w:bCs/>
        </w:rPr>
        <w:t>, TRG</w:t>
      </w:r>
      <w:r>
        <w:rPr>
          <w:bCs/>
        </w:rPr>
        <w:t>)</w:t>
      </w:r>
    </w:p>
    <w:p w14:paraId="5E908995" w14:textId="77777777" w:rsidR="00DF6F43" w:rsidRDefault="00DF6F43" w:rsidP="00552586">
      <w:pPr>
        <w:pStyle w:val="Header"/>
        <w:rPr>
          <w:bCs/>
        </w:rPr>
      </w:pPr>
    </w:p>
    <w:p w14:paraId="6D27CE22" w14:textId="571D1FE0" w:rsidR="00332487" w:rsidRPr="00191ABC" w:rsidRDefault="00332487" w:rsidP="00332487">
      <w:pPr>
        <w:pStyle w:val="Header"/>
        <w:ind w:left="360"/>
        <w:rPr>
          <w:bCs/>
          <w:i/>
          <w:u w:val="single"/>
        </w:rPr>
      </w:pPr>
      <w:r>
        <w:rPr>
          <w:bCs/>
          <w:i/>
          <w:u w:val="single"/>
        </w:rPr>
        <w:t xml:space="preserve">Chapter 10 </w:t>
      </w:r>
    </w:p>
    <w:p w14:paraId="2B1BED6E" w14:textId="0546D345" w:rsidR="00332487" w:rsidRDefault="00332487" w:rsidP="00332487">
      <w:pPr>
        <w:pStyle w:val="Header"/>
        <w:ind w:left="360"/>
        <w:rPr>
          <w:bCs/>
        </w:rPr>
      </w:pPr>
      <w:r>
        <w:rPr>
          <w:bCs/>
        </w:rPr>
        <w:t xml:space="preserve">Number of days: </w:t>
      </w:r>
      <w:r w:rsidR="00D120AE">
        <w:rPr>
          <w:bCs/>
        </w:rPr>
        <w:t>4</w:t>
      </w:r>
    </w:p>
    <w:p w14:paraId="6B79D412" w14:textId="77777777" w:rsidR="007B06FF" w:rsidRDefault="007B06FF" w:rsidP="00332487">
      <w:pPr>
        <w:pStyle w:val="Header"/>
        <w:ind w:left="360"/>
        <w:rPr>
          <w:bCs/>
        </w:rPr>
      </w:pPr>
    </w:p>
    <w:p w14:paraId="69707132" w14:textId="77777777" w:rsidR="00332487" w:rsidRDefault="00332487" w:rsidP="00332487">
      <w:pPr>
        <w:pStyle w:val="Header"/>
        <w:ind w:left="360"/>
        <w:rPr>
          <w:bCs/>
        </w:rPr>
      </w:pPr>
      <w:r>
        <w:rPr>
          <w:bCs/>
        </w:rPr>
        <w:t>Learning objectives</w:t>
      </w:r>
    </w:p>
    <w:p w14:paraId="19B37C02" w14:textId="4995B6DA" w:rsidR="00332487" w:rsidRDefault="000F530B" w:rsidP="00F13B99">
      <w:pPr>
        <w:pStyle w:val="Indent"/>
      </w:pPr>
      <w:r>
        <w:t>Simulations are used to study randomness and to examine the likelihood of various outcomes</w:t>
      </w:r>
    </w:p>
    <w:p w14:paraId="6071B0A0" w14:textId="77777777" w:rsidR="000F530B" w:rsidRPr="00CF3D36" w:rsidRDefault="000F530B" w:rsidP="000F530B">
      <w:pPr>
        <w:pStyle w:val="Header"/>
        <w:tabs>
          <w:tab w:val="clear" w:pos="4320"/>
          <w:tab w:val="clear" w:pos="8640"/>
        </w:tabs>
        <w:ind w:left="360"/>
        <w:rPr>
          <w:bCs/>
        </w:rPr>
      </w:pPr>
    </w:p>
    <w:p w14:paraId="15A92156" w14:textId="77777777" w:rsidR="00332487" w:rsidRDefault="00332487" w:rsidP="00332487">
      <w:pPr>
        <w:pStyle w:val="Header"/>
        <w:ind w:left="360"/>
        <w:rPr>
          <w:bCs/>
        </w:rPr>
      </w:pPr>
      <w:r>
        <w:rPr>
          <w:bCs/>
        </w:rPr>
        <w:t>Activities and projects</w:t>
      </w:r>
    </w:p>
    <w:p w14:paraId="14709418" w14:textId="565AC87E" w:rsidR="00332487" w:rsidRDefault="000F530B" w:rsidP="00332487">
      <w:pPr>
        <w:pStyle w:val="Header"/>
        <w:numPr>
          <w:ilvl w:val="0"/>
          <w:numId w:val="3"/>
        </w:numPr>
        <w:tabs>
          <w:tab w:val="clear" w:pos="4320"/>
          <w:tab w:val="clear" w:pos="8640"/>
        </w:tabs>
        <w:ind w:left="360" w:firstLine="0"/>
        <w:rPr>
          <w:bCs/>
        </w:rPr>
      </w:pPr>
      <w:r>
        <w:rPr>
          <w:bCs/>
        </w:rPr>
        <w:t>“</w:t>
      </w:r>
      <w:r w:rsidR="00332487">
        <w:rPr>
          <w:bCs/>
        </w:rPr>
        <w:t>W</w:t>
      </w:r>
      <w:r>
        <w:rPr>
          <w:bCs/>
        </w:rPr>
        <w:t xml:space="preserve">hat if…we don’t simulate enough trials?” </w:t>
      </w:r>
      <w:r w:rsidR="007B06FF">
        <w:rPr>
          <w:bCs/>
        </w:rPr>
        <w:t xml:space="preserve">(page 274 in </w:t>
      </w:r>
      <w:r w:rsidR="007B06FF" w:rsidRPr="007B06FF">
        <w:rPr>
          <w:bCs/>
        </w:rPr>
        <w:t>SMW</w:t>
      </w:r>
      <w:r w:rsidR="007B06FF">
        <w:rPr>
          <w:bCs/>
        </w:rPr>
        <w:t>)</w:t>
      </w:r>
    </w:p>
    <w:p w14:paraId="421A537E" w14:textId="37A6E0D6" w:rsidR="007B06FF" w:rsidRDefault="007B06FF" w:rsidP="00332487">
      <w:pPr>
        <w:pStyle w:val="Header"/>
        <w:numPr>
          <w:ilvl w:val="0"/>
          <w:numId w:val="3"/>
        </w:numPr>
        <w:tabs>
          <w:tab w:val="clear" w:pos="4320"/>
          <w:tab w:val="clear" w:pos="8640"/>
        </w:tabs>
        <w:ind w:left="360" w:firstLine="0"/>
        <w:rPr>
          <w:bCs/>
        </w:rPr>
      </w:pPr>
      <w:r>
        <w:rPr>
          <w:bCs/>
        </w:rPr>
        <w:t>ESP Investigative Task (</w:t>
      </w:r>
      <w:r w:rsidRPr="007B06FF">
        <w:rPr>
          <w:bCs/>
        </w:rPr>
        <w:t>TRG</w:t>
      </w:r>
      <w:r>
        <w:rPr>
          <w:bCs/>
        </w:rPr>
        <w:t>)</w:t>
      </w:r>
    </w:p>
    <w:p w14:paraId="5EC95666" w14:textId="77777777" w:rsidR="00F13B99" w:rsidRDefault="00F13B99" w:rsidP="00332487">
      <w:pPr>
        <w:pStyle w:val="Header"/>
        <w:ind w:left="360"/>
        <w:rPr>
          <w:bCs/>
        </w:rPr>
      </w:pPr>
    </w:p>
    <w:p w14:paraId="3DEE2ADF" w14:textId="77777777" w:rsidR="00332487" w:rsidRDefault="00332487" w:rsidP="00332487">
      <w:pPr>
        <w:pStyle w:val="Header"/>
        <w:ind w:left="360"/>
        <w:rPr>
          <w:bCs/>
        </w:rPr>
      </w:pPr>
      <w:r>
        <w:rPr>
          <w:bCs/>
        </w:rPr>
        <w:t>Valuable resources</w:t>
      </w:r>
    </w:p>
    <w:p w14:paraId="74EF71CB" w14:textId="6196A724" w:rsidR="00332487" w:rsidRDefault="000F530B" w:rsidP="00332487">
      <w:pPr>
        <w:pStyle w:val="Header"/>
        <w:numPr>
          <w:ilvl w:val="0"/>
          <w:numId w:val="3"/>
        </w:numPr>
        <w:tabs>
          <w:tab w:val="clear" w:pos="4320"/>
          <w:tab w:val="clear" w:pos="8640"/>
        </w:tabs>
        <w:ind w:left="360" w:firstLine="0"/>
        <w:rPr>
          <w:bCs/>
        </w:rPr>
      </w:pPr>
      <w:r>
        <w:rPr>
          <w:bCs/>
        </w:rPr>
        <w:t>AP FRQ 1998 #6</w:t>
      </w:r>
    </w:p>
    <w:p w14:paraId="42BF7C6E" w14:textId="77777777" w:rsidR="007B06FF" w:rsidRDefault="007B06FF" w:rsidP="007B06FF">
      <w:pPr>
        <w:pStyle w:val="Header"/>
        <w:tabs>
          <w:tab w:val="clear" w:pos="4320"/>
          <w:tab w:val="clear" w:pos="8640"/>
        </w:tabs>
        <w:ind w:left="360"/>
        <w:rPr>
          <w:bCs/>
        </w:rPr>
      </w:pPr>
    </w:p>
    <w:p w14:paraId="20ED6F36" w14:textId="77777777" w:rsidR="00332487" w:rsidRDefault="00332487" w:rsidP="00332487">
      <w:pPr>
        <w:pStyle w:val="Header"/>
        <w:tabs>
          <w:tab w:val="clear" w:pos="4320"/>
          <w:tab w:val="clear" w:pos="8640"/>
        </w:tabs>
        <w:ind w:left="360"/>
        <w:rPr>
          <w:bCs/>
        </w:rPr>
      </w:pPr>
      <w:r>
        <w:rPr>
          <w:bCs/>
        </w:rPr>
        <w:t>Assessment</w:t>
      </w:r>
    </w:p>
    <w:p w14:paraId="4FD024D6" w14:textId="2E961118" w:rsidR="00332487" w:rsidRDefault="00332487" w:rsidP="00332487">
      <w:pPr>
        <w:pStyle w:val="Header"/>
        <w:numPr>
          <w:ilvl w:val="0"/>
          <w:numId w:val="3"/>
        </w:numPr>
        <w:tabs>
          <w:tab w:val="clear" w:pos="4320"/>
          <w:tab w:val="clear" w:pos="8640"/>
        </w:tabs>
        <w:ind w:left="360" w:firstLine="0"/>
        <w:rPr>
          <w:bCs/>
        </w:rPr>
      </w:pPr>
      <w:r>
        <w:rPr>
          <w:bCs/>
        </w:rPr>
        <w:t xml:space="preserve">Chapter </w:t>
      </w:r>
      <w:r w:rsidR="007B06FF">
        <w:rPr>
          <w:bCs/>
        </w:rPr>
        <w:t>10 quiz (TRG)</w:t>
      </w:r>
    </w:p>
    <w:p w14:paraId="69FB12CF" w14:textId="77777777" w:rsidR="00DF6F43" w:rsidRDefault="00DF6F43" w:rsidP="00552586">
      <w:pPr>
        <w:pStyle w:val="Header"/>
        <w:rPr>
          <w:bCs/>
        </w:rPr>
      </w:pPr>
    </w:p>
    <w:p w14:paraId="0FB016DD" w14:textId="66BDA523" w:rsidR="00267FEB" w:rsidRPr="00191ABC" w:rsidRDefault="00267FEB" w:rsidP="00267FEB">
      <w:pPr>
        <w:pStyle w:val="Header"/>
        <w:ind w:left="360"/>
        <w:rPr>
          <w:bCs/>
          <w:i/>
          <w:u w:val="single"/>
        </w:rPr>
      </w:pPr>
      <w:r>
        <w:rPr>
          <w:bCs/>
          <w:i/>
          <w:u w:val="single"/>
        </w:rPr>
        <w:t>Chapter 11</w:t>
      </w:r>
    </w:p>
    <w:p w14:paraId="7169CE8F" w14:textId="0923BA8A" w:rsidR="00267FEB" w:rsidRDefault="00267FEB" w:rsidP="00267FEB">
      <w:pPr>
        <w:pStyle w:val="Header"/>
        <w:ind w:left="360"/>
        <w:rPr>
          <w:bCs/>
        </w:rPr>
      </w:pPr>
      <w:r>
        <w:rPr>
          <w:bCs/>
        </w:rPr>
        <w:t xml:space="preserve">Number of days: </w:t>
      </w:r>
      <w:r w:rsidR="00D120AE">
        <w:rPr>
          <w:bCs/>
        </w:rPr>
        <w:t>5</w:t>
      </w:r>
    </w:p>
    <w:p w14:paraId="3B5655C1" w14:textId="77777777" w:rsidR="00196BE0" w:rsidRDefault="00196BE0" w:rsidP="00267FEB">
      <w:pPr>
        <w:pStyle w:val="Header"/>
        <w:ind w:left="360"/>
        <w:rPr>
          <w:bCs/>
        </w:rPr>
      </w:pPr>
    </w:p>
    <w:p w14:paraId="03263F96" w14:textId="77777777" w:rsidR="00267FEB" w:rsidRDefault="00267FEB" w:rsidP="00267FEB">
      <w:pPr>
        <w:pStyle w:val="Header"/>
        <w:ind w:left="360"/>
        <w:rPr>
          <w:bCs/>
        </w:rPr>
      </w:pPr>
      <w:r>
        <w:rPr>
          <w:bCs/>
        </w:rPr>
        <w:t>Learning objectives</w:t>
      </w:r>
    </w:p>
    <w:p w14:paraId="6D6205E0" w14:textId="30AC3692" w:rsidR="00267FEB" w:rsidRDefault="00196BE0" w:rsidP="00196BE0">
      <w:pPr>
        <w:pStyle w:val="Indent"/>
      </w:pPr>
      <w:r>
        <w:t>Methods for sample surveys are discussed and contrasted, including simple random samples, stratified, clusters, systematic and multi-stage.</w:t>
      </w:r>
    </w:p>
    <w:p w14:paraId="3D96C4EC" w14:textId="36950B5C" w:rsidR="00196BE0" w:rsidRDefault="00196BE0" w:rsidP="00196BE0">
      <w:pPr>
        <w:pStyle w:val="Indent"/>
      </w:pPr>
      <w:r>
        <w:t>Bias</w:t>
      </w:r>
      <w:r w:rsidR="00F13B99">
        <w:t>es</w:t>
      </w:r>
      <w:r>
        <w:t xml:space="preserve"> in surveys </w:t>
      </w:r>
      <w:r w:rsidR="00F13B99">
        <w:t>are</w:t>
      </w:r>
      <w:r>
        <w:t xml:space="preserve"> examined, including convenience samples, voluntary response samples, response bias, and undercoverage.</w:t>
      </w:r>
    </w:p>
    <w:p w14:paraId="49215F8C" w14:textId="77777777" w:rsidR="00196BE0" w:rsidRPr="00CF3D36" w:rsidRDefault="00196BE0" w:rsidP="00196BE0">
      <w:pPr>
        <w:pStyle w:val="Indent"/>
        <w:numPr>
          <w:ilvl w:val="0"/>
          <w:numId w:val="0"/>
        </w:numPr>
        <w:ind w:left="720"/>
      </w:pPr>
    </w:p>
    <w:p w14:paraId="64885EE8" w14:textId="77777777" w:rsidR="00267FEB" w:rsidRDefault="00267FEB" w:rsidP="00267FEB">
      <w:pPr>
        <w:pStyle w:val="Header"/>
        <w:ind w:left="360"/>
        <w:rPr>
          <w:bCs/>
        </w:rPr>
      </w:pPr>
      <w:r>
        <w:rPr>
          <w:bCs/>
        </w:rPr>
        <w:t>Activities and projects</w:t>
      </w:r>
    </w:p>
    <w:p w14:paraId="5EADD6DA" w14:textId="0BA23D39" w:rsidR="00267FEB" w:rsidRDefault="00196BE0" w:rsidP="00267FEB">
      <w:pPr>
        <w:pStyle w:val="Header"/>
        <w:numPr>
          <w:ilvl w:val="0"/>
          <w:numId w:val="3"/>
        </w:numPr>
        <w:tabs>
          <w:tab w:val="clear" w:pos="4320"/>
          <w:tab w:val="clear" w:pos="8640"/>
        </w:tabs>
        <w:ind w:left="360" w:firstLine="0"/>
        <w:rPr>
          <w:bCs/>
        </w:rPr>
      </w:pPr>
      <w:r>
        <w:rPr>
          <w:bCs/>
        </w:rPr>
        <w:t>Bias project (see teacher resources)</w:t>
      </w:r>
    </w:p>
    <w:p w14:paraId="6C00D708" w14:textId="07E62BCF" w:rsidR="00196BE0" w:rsidRDefault="00196BE0" w:rsidP="00267FEB">
      <w:pPr>
        <w:pStyle w:val="Header"/>
        <w:numPr>
          <w:ilvl w:val="0"/>
          <w:numId w:val="3"/>
        </w:numPr>
        <w:tabs>
          <w:tab w:val="clear" w:pos="4320"/>
          <w:tab w:val="clear" w:pos="8640"/>
        </w:tabs>
        <w:ind w:left="360" w:firstLine="0"/>
        <w:rPr>
          <w:bCs/>
        </w:rPr>
      </w:pPr>
      <w:r>
        <w:rPr>
          <w:bCs/>
        </w:rPr>
        <w:t>River activity (</w:t>
      </w:r>
      <w:hyperlink r:id="rId8" w:history="1">
        <w:r w:rsidRPr="006276D4">
          <w:rPr>
            <w:rStyle w:val="Hyperlink"/>
            <w:bCs/>
          </w:rPr>
          <w:t>http://courses.ncssm.edu/math/Stat_Inst/links_to_all_stats_institutes.htm</w:t>
        </w:r>
      </w:hyperlink>
      <w:r>
        <w:rPr>
          <w:bCs/>
        </w:rPr>
        <w:t>)</w:t>
      </w:r>
    </w:p>
    <w:p w14:paraId="64B3BCF7" w14:textId="354B0DE5" w:rsidR="00196BE0" w:rsidRDefault="00196BE0" w:rsidP="00267FEB">
      <w:pPr>
        <w:pStyle w:val="Header"/>
        <w:numPr>
          <w:ilvl w:val="0"/>
          <w:numId w:val="3"/>
        </w:numPr>
        <w:tabs>
          <w:tab w:val="clear" w:pos="4320"/>
          <w:tab w:val="clear" w:pos="8640"/>
        </w:tabs>
        <w:ind w:left="360" w:firstLine="0"/>
        <w:rPr>
          <w:bCs/>
        </w:rPr>
      </w:pPr>
      <w:r>
        <w:rPr>
          <w:bCs/>
        </w:rPr>
        <w:t>“What if…we used a stratified sample?” (SMW, page 296)</w:t>
      </w:r>
    </w:p>
    <w:p w14:paraId="1A24AA34" w14:textId="77777777" w:rsidR="00196BE0" w:rsidRDefault="00196BE0" w:rsidP="00196BE0">
      <w:pPr>
        <w:pStyle w:val="Header"/>
        <w:tabs>
          <w:tab w:val="clear" w:pos="4320"/>
          <w:tab w:val="clear" w:pos="8640"/>
        </w:tabs>
        <w:ind w:left="360"/>
        <w:rPr>
          <w:bCs/>
        </w:rPr>
      </w:pPr>
    </w:p>
    <w:p w14:paraId="4E184A9A" w14:textId="77777777" w:rsidR="00267FEB" w:rsidRDefault="00267FEB" w:rsidP="00267FEB">
      <w:pPr>
        <w:pStyle w:val="Header"/>
        <w:ind w:left="360"/>
        <w:rPr>
          <w:bCs/>
        </w:rPr>
      </w:pPr>
      <w:r>
        <w:rPr>
          <w:bCs/>
        </w:rPr>
        <w:t>Valuable resources</w:t>
      </w:r>
    </w:p>
    <w:p w14:paraId="14F2D4E2" w14:textId="4A451EDD" w:rsidR="00267FEB" w:rsidRDefault="00267FEB" w:rsidP="00267FEB">
      <w:pPr>
        <w:pStyle w:val="Header"/>
        <w:numPr>
          <w:ilvl w:val="0"/>
          <w:numId w:val="3"/>
        </w:numPr>
        <w:tabs>
          <w:tab w:val="clear" w:pos="4320"/>
          <w:tab w:val="clear" w:pos="8640"/>
        </w:tabs>
        <w:ind w:left="360" w:firstLine="0"/>
        <w:rPr>
          <w:bCs/>
        </w:rPr>
      </w:pPr>
      <w:r>
        <w:rPr>
          <w:bCs/>
        </w:rPr>
        <w:t>AP FRQ’s</w:t>
      </w:r>
      <w:r w:rsidR="00196BE0">
        <w:rPr>
          <w:bCs/>
        </w:rPr>
        <w:t xml:space="preserve"> 2013 #2; </w:t>
      </w:r>
      <w:r w:rsidR="0056733E">
        <w:rPr>
          <w:bCs/>
        </w:rPr>
        <w:t>2011 #3; 2008 #2</w:t>
      </w:r>
    </w:p>
    <w:p w14:paraId="50A303AE" w14:textId="7B119A9A" w:rsidR="00267FEB" w:rsidRDefault="00267FEB" w:rsidP="00267FEB">
      <w:pPr>
        <w:pStyle w:val="Header"/>
        <w:numPr>
          <w:ilvl w:val="0"/>
          <w:numId w:val="3"/>
        </w:numPr>
        <w:tabs>
          <w:tab w:val="clear" w:pos="4320"/>
          <w:tab w:val="clear" w:pos="8640"/>
        </w:tabs>
        <w:ind w:left="360" w:firstLine="0"/>
        <w:rPr>
          <w:bCs/>
        </w:rPr>
      </w:pPr>
      <w:r>
        <w:rPr>
          <w:bCs/>
        </w:rPr>
        <w:t>ActivStats Chapter 11 demonstration Sampling from Some Real Populations</w:t>
      </w:r>
    </w:p>
    <w:p w14:paraId="246CC015" w14:textId="77777777" w:rsidR="00267FEB" w:rsidRDefault="00267FEB" w:rsidP="00267FEB">
      <w:pPr>
        <w:pStyle w:val="Header"/>
        <w:tabs>
          <w:tab w:val="clear" w:pos="4320"/>
          <w:tab w:val="clear" w:pos="8640"/>
        </w:tabs>
        <w:ind w:left="360"/>
        <w:rPr>
          <w:bCs/>
        </w:rPr>
      </w:pPr>
    </w:p>
    <w:p w14:paraId="42DD9AE6" w14:textId="77777777" w:rsidR="00267FEB" w:rsidRDefault="00267FEB" w:rsidP="00267FEB">
      <w:pPr>
        <w:pStyle w:val="Header"/>
        <w:tabs>
          <w:tab w:val="clear" w:pos="4320"/>
          <w:tab w:val="clear" w:pos="8640"/>
        </w:tabs>
        <w:ind w:left="360"/>
        <w:rPr>
          <w:bCs/>
        </w:rPr>
      </w:pPr>
      <w:r>
        <w:rPr>
          <w:bCs/>
        </w:rPr>
        <w:t>Assessment</w:t>
      </w:r>
    </w:p>
    <w:p w14:paraId="4A8C3741" w14:textId="6845D16B" w:rsidR="00267FEB" w:rsidRDefault="00267FEB" w:rsidP="00267FEB">
      <w:pPr>
        <w:pStyle w:val="Header"/>
        <w:numPr>
          <w:ilvl w:val="0"/>
          <w:numId w:val="3"/>
        </w:numPr>
        <w:tabs>
          <w:tab w:val="clear" w:pos="4320"/>
          <w:tab w:val="clear" w:pos="8640"/>
        </w:tabs>
        <w:ind w:left="360" w:firstLine="0"/>
        <w:rPr>
          <w:bCs/>
        </w:rPr>
      </w:pPr>
      <w:r>
        <w:rPr>
          <w:bCs/>
        </w:rPr>
        <w:t xml:space="preserve">Chapter </w:t>
      </w:r>
      <w:r w:rsidR="00196BE0">
        <w:rPr>
          <w:bCs/>
        </w:rPr>
        <w:t>11 quiz (TRG)</w:t>
      </w:r>
    </w:p>
    <w:p w14:paraId="600D8ECD" w14:textId="77777777" w:rsidR="00DF6F43" w:rsidRDefault="00DF6F43" w:rsidP="00552586">
      <w:pPr>
        <w:pStyle w:val="Header"/>
        <w:rPr>
          <w:bCs/>
        </w:rPr>
      </w:pPr>
    </w:p>
    <w:p w14:paraId="648305E3" w14:textId="69301BED" w:rsidR="00267FEB" w:rsidRPr="00191ABC" w:rsidRDefault="00267FEB" w:rsidP="00267FEB">
      <w:pPr>
        <w:pStyle w:val="Header"/>
        <w:ind w:left="360"/>
        <w:rPr>
          <w:bCs/>
          <w:i/>
          <w:u w:val="single"/>
        </w:rPr>
      </w:pPr>
      <w:r>
        <w:rPr>
          <w:bCs/>
          <w:i/>
          <w:u w:val="single"/>
        </w:rPr>
        <w:t>Chapter 12</w:t>
      </w:r>
    </w:p>
    <w:p w14:paraId="1185B3BB" w14:textId="3AB7E3A6" w:rsidR="00267FEB" w:rsidRDefault="00267FEB" w:rsidP="00267FEB">
      <w:pPr>
        <w:pStyle w:val="Header"/>
        <w:ind w:left="360"/>
        <w:rPr>
          <w:bCs/>
        </w:rPr>
      </w:pPr>
      <w:r>
        <w:rPr>
          <w:bCs/>
        </w:rPr>
        <w:t xml:space="preserve">Number of days: </w:t>
      </w:r>
      <w:r w:rsidR="00D120AE">
        <w:rPr>
          <w:bCs/>
        </w:rPr>
        <w:t>4</w:t>
      </w:r>
    </w:p>
    <w:p w14:paraId="7FF12778" w14:textId="77777777" w:rsidR="00EB0092" w:rsidRDefault="00EB0092" w:rsidP="00267FEB">
      <w:pPr>
        <w:pStyle w:val="Header"/>
        <w:ind w:left="360"/>
        <w:rPr>
          <w:bCs/>
        </w:rPr>
      </w:pPr>
    </w:p>
    <w:p w14:paraId="514CBBC3" w14:textId="77777777" w:rsidR="00267FEB" w:rsidRDefault="00267FEB" w:rsidP="00267FEB">
      <w:pPr>
        <w:pStyle w:val="Header"/>
        <w:ind w:left="360"/>
        <w:rPr>
          <w:bCs/>
        </w:rPr>
      </w:pPr>
      <w:r>
        <w:rPr>
          <w:bCs/>
        </w:rPr>
        <w:t>Learning objectives</w:t>
      </w:r>
    </w:p>
    <w:p w14:paraId="07CC15D7" w14:textId="585F502D" w:rsidR="00267FEB" w:rsidRDefault="00EB0092" w:rsidP="00EB0092">
      <w:pPr>
        <w:pStyle w:val="Indent"/>
      </w:pPr>
      <w:r>
        <w:t>Data collection methods are contrasted: census, surveys, observational studies, and experiments.</w:t>
      </w:r>
    </w:p>
    <w:p w14:paraId="5B93C69B" w14:textId="0625BB71" w:rsidR="00EB0092" w:rsidRDefault="00EB0092" w:rsidP="00EB0092">
      <w:pPr>
        <w:pStyle w:val="Indent"/>
      </w:pPr>
      <w:r>
        <w:t xml:space="preserve">Experimental design is thoroughly explored. This includes control groups, </w:t>
      </w:r>
      <w:r w:rsidR="0020663C">
        <w:t>treatments, factors, levels, response variables, placebos, replication, and blinding.</w:t>
      </w:r>
    </w:p>
    <w:p w14:paraId="2EE1F012" w14:textId="6ACB762B" w:rsidR="0020663C" w:rsidRDefault="0020663C" w:rsidP="00EB0092">
      <w:pPr>
        <w:pStyle w:val="Indent"/>
      </w:pPr>
      <w:r>
        <w:t>Completely randomized design, block design, and matched pairs design are studied.</w:t>
      </w:r>
    </w:p>
    <w:p w14:paraId="2CC3B38A" w14:textId="6BF1B9A4" w:rsidR="0020663C" w:rsidRDefault="0020663C" w:rsidP="00EB0092">
      <w:pPr>
        <w:pStyle w:val="Indent"/>
      </w:pPr>
      <w:r>
        <w:t>Sources of bias and confounding are examined.</w:t>
      </w:r>
    </w:p>
    <w:p w14:paraId="1A8142F0" w14:textId="46FA29E3" w:rsidR="0020663C" w:rsidRDefault="0020663C" w:rsidP="00EB0092">
      <w:pPr>
        <w:pStyle w:val="Indent"/>
      </w:pPr>
      <w:r>
        <w:t>The generalizability and scope of conclusions is discussed.</w:t>
      </w:r>
    </w:p>
    <w:p w14:paraId="6308BD4A" w14:textId="77777777" w:rsidR="0056733E" w:rsidRPr="00CF3D36" w:rsidRDefault="0056733E" w:rsidP="0056733E">
      <w:pPr>
        <w:pStyle w:val="Indent"/>
        <w:numPr>
          <w:ilvl w:val="0"/>
          <w:numId w:val="0"/>
        </w:numPr>
        <w:ind w:left="720"/>
      </w:pPr>
    </w:p>
    <w:p w14:paraId="3B6E7F18" w14:textId="77777777" w:rsidR="00267FEB" w:rsidRDefault="00267FEB" w:rsidP="00267FEB">
      <w:pPr>
        <w:pStyle w:val="Header"/>
        <w:ind w:left="360"/>
        <w:rPr>
          <w:bCs/>
        </w:rPr>
      </w:pPr>
      <w:r>
        <w:rPr>
          <w:bCs/>
        </w:rPr>
        <w:t>Activities and projects</w:t>
      </w:r>
    </w:p>
    <w:p w14:paraId="190E9915" w14:textId="3002A583" w:rsidR="00267FEB" w:rsidRDefault="0056733E" w:rsidP="00267FEB">
      <w:pPr>
        <w:pStyle w:val="Header"/>
        <w:numPr>
          <w:ilvl w:val="0"/>
          <w:numId w:val="3"/>
        </w:numPr>
        <w:tabs>
          <w:tab w:val="clear" w:pos="4320"/>
          <w:tab w:val="clear" w:pos="8640"/>
        </w:tabs>
        <w:ind w:left="360" w:firstLine="0"/>
        <w:rPr>
          <w:bCs/>
        </w:rPr>
      </w:pPr>
      <w:r>
        <w:rPr>
          <w:bCs/>
        </w:rPr>
        <w:t>“What if… some of the tomatoes do taste better?” (SMW, page 321)</w:t>
      </w:r>
    </w:p>
    <w:p w14:paraId="377F76F0" w14:textId="5175989E" w:rsidR="0056733E" w:rsidRDefault="00BD082D" w:rsidP="00267FEB">
      <w:pPr>
        <w:pStyle w:val="Header"/>
        <w:numPr>
          <w:ilvl w:val="0"/>
          <w:numId w:val="3"/>
        </w:numPr>
        <w:tabs>
          <w:tab w:val="clear" w:pos="4320"/>
          <w:tab w:val="clear" w:pos="8640"/>
        </w:tabs>
        <w:ind w:left="360" w:firstLine="0"/>
        <w:rPr>
          <w:bCs/>
        </w:rPr>
      </w:pPr>
      <w:r>
        <w:rPr>
          <w:bCs/>
        </w:rPr>
        <w:t>Backhoes and Forklifts Investigative Task (TRG)</w:t>
      </w:r>
    </w:p>
    <w:p w14:paraId="41B1B17F" w14:textId="77777777" w:rsidR="00BD082D" w:rsidRDefault="00BD082D" w:rsidP="00267FEB">
      <w:pPr>
        <w:pStyle w:val="Header"/>
        <w:ind w:left="360"/>
        <w:rPr>
          <w:bCs/>
        </w:rPr>
      </w:pPr>
    </w:p>
    <w:p w14:paraId="60137A8B" w14:textId="77777777" w:rsidR="00267FEB" w:rsidRDefault="00267FEB" w:rsidP="00267FEB">
      <w:pPr>
        <w:pStyle w:val="Header"/>
        <w:ind w:left="360"/>
        <w:rPr>
          <w:bCs/>
        </w:rPr>
      </w:pPr>
      <w:r>
        <w:rPr>
          <w:bCs/>
        </w:rPr>
        <w:t>Valuable resources</w:t>
      </w:r>
    </w:p>
    <w:p w14:paraId="6650FE03" w14:textId="05CB0E12" w:rsidR="00267FEB" w:rsidRDefault="00267FEB" w:rsidP="00267FEB">
      <w:pPr>
        <w:pStyle w:val="Header"/>
        <w:numPr>
          <w:ilvl w:val="0"/>
          <w:numId w:val="3"/>
        </w:numPr>
        <w:tabs>
          <w:tab w:val="clear" w:pos="4320"/>
          <w:tab w:val="clear" w:pos="8640"/>
        </w:tabs>
        <w:ind w:left="360" w:firstLine="0"/>
        <w:rPr>
          <w:bCs/>
        </w:rPr>
      </w:pPr>
      <w:r>
        <w:rPr>
          <w:bCs/>
        </w:rPr>
        <w:t>AP FRQ’s</w:t>
      </w:r>
      <w:r w:rsidR="0056733E">
        <w:rPr>
          <w:bCs/>
        </w:rPr>
        <w:t xml:space="preserve"> 1999 #3;</w:t>
      </w:r>
      <w:r w:rsidR="00BD082D">
        <w:rPr>
          <w:bCs/>
        </w:rPr>
        <w:t xml:space="preserve"> 2003 #4; 2002 #2</w:t>
      </w:r>
    </w:p>
    <w:p w14:paraId="37408817" w14:textId="77777777" w:rsidR="00BD082D" w:rsidRDefault="00BD082D" w:rsidP="00267FEB">
      <w:pPr>
        <w:pStyle w:val="Header"/>
        <w:tabs>
          <w:tab w:val="clear" w:pos="4320"/>
          <w:tab w:val="clear" w:pos="8640"/>
        </w:tabs>
        <w:ind w:left="360"/>
        <w:rPr>
          <w:bCs/>
        </w:rPr>
      </w:pPr>
    </w:p>
    <w:p w14:paraId="4C2D98EC" w14:textId="77777777" w:rsidR="00267FEB" w:rsidRDefault="00267FEB" w:rsidP="00267FEB">
      <w:pPr>
        <w:pStyle w:val="Header"/>
        <w:tabs>
          <w:tab w:val="clear" w:pos="4320"/>
          <w:tab w:val="clear" w:pos="8640"/>
        </w:tabs>
        <w:ind w:left="360"/>
        <w:rPr>
          <w:bCs/>
        </w:rPr>
      </w:pPr>
      <w:r>
        <w:rPr>
          <w:bCs/>
        </w:rPr>
        <w:t>Assessment</w:t>
      </w:r>
    </w:p>
    <w:p w14:paraId="327D32F5" w14:textId="0818B766" w:rsidR="00BD082D" w:rsidRDefault="00BD082D" w:rsidP="00267FEB">
      <w:pPr>
        <w:pStyle w:val="Header"/>
        <w:numPr>
          <w:ilvl w:val="0"/>
          <w:numId w:val="3"/>
        </w:numPr>
        <w:tabs>
          <w:tab w:val="clear" w:pos="4320"/>
          <w:tab w:val="clear" w:pos="8640"/>
        </w:tabs>
        <w:ind w:left="360" w:firstLine="0"/>
        <w:rPr>
          <w:bCs/>
        </w:rPr>
      </w:pPr>
      <w:r>
        <w:rPr>
          <w:bCs/>
        </w:rPr>
        <w:t>Chapter 12 quiz (TRG)</w:t>
      </w:r>
    </w:p>
    <w:p w14:paraId="0C507BCA" w14:textId="7CFA8996" w:rsidR="00267FEB" w:rsidRDefault="00BD082D" w:rsidP="00267FEB">
      <w:pPr>
        <w:pStyle w:val="Header"/>
        <w:numPr>
          <w:ilvl w:val="0"/>
          <w:numId w:val="3"/>
        </w:numPr>
        <w:tabs>
          <w:tab w:val="clear" w:pos="4320"/>
          <w:tab w:val="clear" w:pos="8640"/>
        </w:tabs>
        <w:ind w:left="360" w:firstLine="0"/>
        <w:rPr>
          <w:bCs/>
        </w:rPr>
      </w:pPr>
      <w:r>
        <w:rPr>
          <w:bCs/>
        </w:rPr>
        <w:t>Unit III test (multiple choice and FRQ’s, TRG)</w:t>
      </w:r>
    </w:p>
    <w:p w14:paraId="0030A051" w14:textId="77777777" w:rsidR="00267FEB" w:rsidRDefault="00267FEB" w:rsidP="00552586">
      <w:pPr>
        <w:pStyle w:val="Header"/>
        <w:rPr>
          <w:bCs/>
        </w:rPr>
      </w:pPr>
    </w:p>
    <w:p w14:paraId="37DE1A79" w14:textId="6F54FF05" w:rsidR="00267FEB" w:rsidRPr="00191ABC" w:rsidRDefault="00267FEB" w:rsidP="00267FEB">
      <w:pPr>
        <w:pStyle w:val="Header"/>
        <w:ind w:left="360"/>
        <w:rPr>
          <w:bCs/>
          <w:i/>
          <w:u w:val="single"/>
        </w:rPr>
      </w:pPr>
      <w:r>
        <w:rPr>
          <w:bCs/>
          <w:i/>
          <w:u w:val="single"/>
        </w:rPr>
        <w:t>Chapter 13</w:t>
      </w:r>
    </w:p>
    <w:p w14:paraId="5EAA5285" w14:textId="3BA534E4" w:rsidR="00267FEB" w:rsidRDefault="00267FEB" w:rsidP="00267FEB">
      <w:pPr>
        <w:pStyle w:val="Header"/>
        <w:ind w:left="360"/>
        <w:rPr>
          <w:bCs/>
        </w:rPr>
      </w:pPr>
      <w:r>
        <w:rPr>
          <w:bCs/>
        </w:rPr>
        <w:t xml:space="preserve">Number of days: </w:t>
      </w:r>
      <w:r w:rsidR="00D120AE">
        <w:rPr>
          <w:bCs/>
        </w:rPr>
        <w:t>3</w:t>
      </w:r>
    </w:p>
    <w:p w14:paraId="4A67669C" w14:textId="77777777" w:rsidR="00566B33" w:rsidRDefault="00566B33" w:rsidP="00267FEB">
      <w:pPr>
        <w:pStyle w:val="Header"/>
        <w:ind w:left="360"/>
        <w:rPr>
          <w:bCs/>
        </w:rPr>
      </w:pPr>
    </w:p>
    <w:p w14:paraId="472CABDB" w14:textId="77777777" w:rsidR="00267FEB" w:rsidRDefault="00267FEB" w:rsidP="00267FEB">
      <w:pPr>
        <w:pStyle w:val="Header"/>
        <w:ind w:left="360"/>
        <w:rPr>
          <w:bCs/>
        </w:rPr>
      </w:pPr>
      <w:r>
        <w:rPr>
          <w:bCs/>
        </w:rPr>
        <w:t>Learning objectives</w:t>
      </w:r>
    </w:p>
    <w:p w14:paraId="17C9CDD9" w14:textId="49C4F941" w:rsidR="00267FEB" w:rsidRDefault="00566B33" w:rsidP="00267FEB">
      <w:pPr>
        <w:pStyle w:val="Header"/>
        <w:numPr>
          <w:ilvl w:val="0"/>
          <w:numId w:val="3"/>
        </w:numPr>
        <w:tabs>
          <w:tab w:val="clear" w:pos="4320"/>
          <w:tab w:val="clear" w:pos="8640"/>
        </w:tabs>
        <w:ind w:left="360" w:firstLine="0"/>
        <w:rPr>
          <w:bCs/>
        </w:rPr>
      </w:pPr>
      <w:r>
        <w:rPr>
          <w:bCs/>
        </w:rPr>
        <w:t>Probability is examined as the long-run frequency of occurrence.</w:t>
      </w:r>
    </w:p>
    <w:p w14:paraId="02DBEAA2" w14:textId="6D2DD04F" w:rsidR="00566B33" w:rsidRDefault="00566B33" w:rsidP="00267FEB">
      <w:pPr>
        <w:pStyle w:val="Header"/>
        <w:numPr>
          <w:ilvl w:val="0"/>
          <w:numId w:val="3"/>
        </w:numPr>
        <w:tabs>
          <w:tab w:val="clear" w:pos="4320"/>
          <w:tab w:val="clear" w:pos="8640"/>
        </w:tabs>
        <w:ind w:left="360" w:firstLine="0"/>
        <w:rPr>
          <w:bCs/>
        </w:rPr>
      </w:pPr>
      <w:r>
        <w:rPr>
          <w:bCs/>
        </w:rPr>
        <w:t>The law of large numbers is explored.</w:t>
      </w:r>
    </w:p>
    <w:p w14:paraId="249B197F" w14:textId="0DD4402F" w:rsidR="00566B33" w:rsidRPr="00CF3D36" w:rsidRDefault="00566B33" w:rsidP="00267FEB">
      <w:pPr>
        <w:pStyle w:val="Header"/>
        <w:numPr>
          <w:ilvl w:val="0"/>
          <w:numId w:val="3"/>
        </w:numPr>
        <w:tabs>
          <w:tab w:val="clear" w:pos="4320"/>
          <w:tab w:val="clear" w:pos="8640"/>
        </w:tabs>
        <w:ind w:left="360" w:firstLine="0"/>
        <w:rPr>
          <w:bCs/>
        </w:rPr>
      </w:pPr>
      <w:r>
        <w:rPr>
          <w:bCs/>
        </w:rPr>
        <w:t>The addition, multiplication, and complement rules of probability are used.</w:t>
      </w:r>
    </w:p>
    <w:p w14:paraId="22AEF723" w14:textId="77777777" w:rsidR="00566B33" w:rsidRDefault="00566B33" w:rsidP="00267FEB">
      <w:pPr>
        <w:pStyle w:val="Header"/>
        <w:ind w:left="360"/>
        <w:rPr>
          <w:bCs/>
        </w:rPr>
      </w:pPr>
    </w:p>
    <w:p w14:paraId="33EAB6C7" w14:textId="77777777" w:rsidR="00267FEB" w:rsidRDefault="00267FEB" w:rsidP="00267FEB">
      <w:pPr>
        <w:pStyle w:val="Header"/>
        <w:ind w:left="360"/>
        <w:rPr>
          <w:bCs/>
        </w:rPr>
      </w:pPr>
      <w:r>
        <w:rPr>
          <w:bCs/>
        </w:rPr>
        <w:t>Activities and projects</w:t>
      </w:r>
    </w:p>
    <w:p w14:paraId="4E72CBEE" w14:textId="77ACEF1B" w:rsidR="00267FEB" w:rsidRDefault="00566B33" w:rsidP="00267FEB">
      <w:pPr>
        <w:pStyle w:val="Header"/>
        <w:numPr>
          <w:ilvl w:val="0"/>
          <w:numId w:val="3"/>
        </w:numPr>
        <w:tabs>
          <w:tab w:val="clear" w:pos="4320"/>
          <w:tab w:val="clear" w:pos="8640"/>
        </w:tabs>
        <w:ind w:left="360" w:firstLine="0"/>
        <w:rPr>
          <w:bCs/>
        </w:rPr>
      </w:pPr>
      <w:r>
        <w:rPr>
          <w:bCs/>
        </w:rPr>
        <w:t>“</w:t>
      </w:r>
      <w:r w:rsidR="00267FEB">
        <w:rPr>
          <w:bCs/>
        </w:rPr>
        <w:t>W</w:t>
      </w:r>
      <w:r>
        <w:rPr>
          <w:bCs/>
        </w:rPr>
        <w:t>hat if…we test the Law of Large Numbers?” (SMW, page 354)</w:t>
      </w:r>
    </w:p>
    <w:p w14:paraId="405DCA42" w14:textId="77777777" w:rsidR="00566B33" w:rsidRDefault="00566B33" w:rsidP="00267FEB">
      <w:pPr>
        <w:pStyle w:val="Header"/>
        <w:tabs>
          <w:tab w:val="clear" w:pos="4320"/>
          <w:tab w:val="clear" w:pos="8640"/>
        </w:tabs>
        <w:ind w:left="360"/>
        <w:rPr>
          <w:bCs/>
        </w:rPr>
      </w:pPr>
    </w:p>
    <w:p w14:paraId="0D834322" w14:textId="77777777" w:rsidR="00267FEB" w:rsidRDefault="00267FEB" w:rsidP="00267FEB">
      <w:pPr>
        <w:pStyle w:val="Header"/>
        <w:tabs>
          <w:tab w:val="clear" w:pos="4320"/>
          <w:tab w:val="clear" w:pos="8640"/>
        </w:tabs>
        <w:ind w:left="360"/>
        <w:rPr>
          <w:bCs/>
        </w:rPr>
      </w:pPr>
      <w:r>
        <w:rPr>
          <w:bCs/>
        </w:rPr>
        <w:t>Assessment</w:t>
      </w:r>
    </w:p>
    <w:p w14:paraId="7FB3334F" w14:textId="69250BBC" w:rsidR="00267FEB" w:rsidRDefault="00267FEB" w:rsidP="00267FEB">
      <w:pPr>
        <w:pStyle w:val="Header"/>
        <w:numPr>
          <w:ilvl w:val="0"/>
          <w:numId w:val="3"/>
        </w:numPr>
        <w:tabs>
          <w:tab w:val="clear" w:pos="4320"/>
          <w:tab w:val="clear" w:pos="8640"/>
        </w:tabs>
        <w:ind w:left="360" w:firstLine="0"/>
        <w:rPr>
          <w:bCs/>
        </w:rPr>
      </w:pPr>
      <w:r>
        <w:rPr>
          <w:bCs/>
        </w:rPr>
        <w:t xml:space="preserve">Chapter </w:t>
      </w:r>
      <w:r w:rsidR="00566B33">
        <w:rPr>
          <w:bCs/>
        </w:rPr>
        <w:t>13 quiz (TRG)</w:t>
      </w:r>
    </w:p>
    <w:p w14:paraId="06A9B6FF" w14:textId="77777777" w:rsidR="00267FEB" w:rsidRDefault="00267FEB" w:rsidP="00552586">
      <w:pPr>
        <w:pStyle w:val="Header"/>
        <w:rPr>
          <w:bCs/>
        </w:rPr>
      </w:pPr>
    </w:p>
    <w:p w14:paraId="3EE0696C" w14:textId="64748999" w:rsidR="00267FEB" w:rsidRPr="00191ABC" w:rsidRDefault="00267FEB" w:rsidP="00267FEB">
      <w:pPr>
        <w:pStyle w:val="Header"/>
        <w:ind w:left="360"/>
        <w:rPr>
          <w:bCs/>
          <w:i/>
          <w:u w:val="single"/>
        </w:rPr>
      </w:pPr>
      <w:r>
        <w:rPr>
          <w:bCs/>
          <w:i/>
          <w:u w:val="single"/>
        </w:rPr>
        <w:t>Chapter 14</w:t>
      </w:r>
    </w:p>
    <w:p w14:paraId="42393617" w14:textId="4BEAE3A6" w:rsidR="00267FEB" w:rsidRDefault="00267FEB" w:rsidP="00267FEB">
      <w:pPr>
        <w:pStyle w:val="Header"/>
        <w:ind w:left="360"/>
        <w:rPr>
          <w:bCs/>
        </w:rPr>
      </w:pPr>
      <w:r>
        <w:rPr>
          <w:bCs/>
        </w:rPr>
        <w:t xml:space="preserve">Number of days: </w:t>
      </w:r>
      <w:r w:rsidR="00D120AE">
        <w:rPr>
          <w:bCs/>
        </w:rPr>
        <w:t>4</w:t>
      </w:r>
    </w:p>
    <w:p w14:paraId="4D400942" w14:textId="77777777" w:rsidR="00566B33" w:rsidRDefault="00566B33" w:rsidP="00267FEB">
      <w:pPr>
        <w:pStyle w:val="Header"/>
        <w:ind w:left="360"/>
        <w:rPr>
          <w:bCs/>
        </w:rPr>
      </w:pPr>
    </w:p>
    <w:p w14:paraId="27DCF2BD" w14:textId="77777777" w:rsidR="00267FEB" w:rsidRDefault="00267FEB" w:rsidP="00267FEB">
      <w:pPr>
        <w:pStyle w:val="Header"/>
        <w:ind w:left="360"/>
        <w:rPr>
          <w:bCs/>
        </w:rPr>
      </w:pPr>
      <w:r>
        <w:rPr>
          <w:bCs/>
        </w:rPr>
        <w:t>Learning objectives</w:t>
      </w:r>
    </w:p>
    <w:p w14:paraId="62590317" w14:textId="26ED1EC6" w:rsidR="00267FEB" w:rsidRDefault="008A302E" w:rsidP="00267FEB">
      <w:pPr>
        <w:pStyle w:val="Header"/>
        <w:numPr>
          <w:ilvl w:val="0"/>
          <w:numId w:val="3"/>
        </w:numPr>
        <w:tabs>
          <w:tab w:val="clear" w:pos="4320"/>
          <w:tab w:val="clear" w:pos="8640"/>
        </w:tabs>
        <w:ind w:left="360" w:firstLine="0"/>
        <w:rPr>
          <w:bCs/>
        </w:rPr>
      </w:pPr>
      <w:r>
        <w:rPr>
          <w:bCs/>
        </w:rPr>
        <w:t>Conditional probability and independence are examined.</w:t>
      </w:r>
    </w:p>
    <w:p w14:paraId="7329D569" w14:textId="71C24EB2" w:rsidR="008A302E" w:rsidRDefault="008A302E" w:rsidP="00267FEB">
      <w:pPr>
        <w:pStyle w:val="Header"/>
        <w:numPr>
          <w:ilvl w:val="0"/>
          <w:numId w:val="3"/>
        </w:numPr>
        <w:tabs>
          <w:tab w:val="clear" w:pos="4320"/>
          <w:tab w:val="clear" w:pos="8640"/>
        </w:tabs>
        <w:ind w:left="360" w:firstLine="0"/>
        <w:rPr>
          <w:bCs/>
        </w:rPr>
      </w:pPr>
      <w:r>
        <w:rPr>
          <w:bCs/>
        </w:rPr>
        <w:t>Disjoint vs. non-disjoint probabilities are contrasted.</w:t>
      </w:r>
    </w:p>
    <w:p w14:paraId="4F4E1E1F" w14:textId="02E66F85" w:rsidR="008A302E" w:rsidRPr="00CF3D36" w:rsidRDefault="008A302E" w:rsidP="00267FEB">
      <w:pPr>
        <w:pStyle w:val="Header"/>
        <w:numPr>
          <w:ilvl w:val="0"/>
          <w:numId w:val="3"/>
        </w:numPr>
        <w:tabs>
          <w:tab w:val="clear" w:pos="4320"/>
          <w:tab w:val="clear" w:pos="8640"/>
        </w:tabs>
        <w:ind w:left="360" w:firstLine="0"/>
        <w:rPr>
          <w:bCs/>
        </w:rPr>
      </w:pPr>
      <w:r>
        <w:rPr>
          <w:bCs/>
        </w:rPr>
        <w:t>Two-way tables are examined for independence.</w:t>
      </w:r>
    </w:p>
    <w:p w14:paraId="4651E86B" w14:textId="77777777" w:rsidR="008A302E" w:rsidRDefault="008A302E" w:rsidP="00267FEB">
      <w:pPr>
        <w:pStyle w:val="Header"/>
        <w:ind w:left="360"/>
        <w:rPr>
          <w:bCs/>
        </w:rPr>
      </w:pPr>
    </w:p>
    <w:p w14:paraId="0BD87FAC" w14:textId="77777777" w:rsidR="00267FEB" w:rsidRDefault="00267FEB" w:rsidP="00267FEB">
      <w:pPr>
        <w:pStyle w:val="Header"/>
        <w:ind w:left="360"/>
        <w:rPr>
          <w:bCs/>
        </w:rPr>
      </w:pPr>
      <w:r>
        <w:rPr>
          <w:bCs/>
        </w:rPr>
        <w:t>Activities and projects</w:t>
      </w:r>
    </w:p>
    <w:p w14:paraId="0BA695B2" w14:textId="7C444F9B" w:rsidR="00267FEB" w:rsidRDefault="00AE5E17" w:rsidP="00267FEB">
      <w:pPr>
        <w:pStyle w:val="Header"/>
        <w:numPr>
          <w:ilvl w:val="0"/>
          <w:numId w:val="3"/>
        </w:numPr>
        <w:tabs>
          <w:tab w:val="clear" w:pos="4320"/>
          <w:tab w:val="clear" w:pos="8640"/>
        </w:tabs>
        <w:ind w:left="360" w:firstLine="0"/>
        <w:rPr>
          <w:bCs/>
        </w:rPr>
      </w:pPr>
      <w:r>
        <w:rPr>
          <w:bCs/>
        </w:rPr>
        <w:t>“What if… basketball is really just random events?” (SMW, page 381)</w:t>
      </w:r>
    </w:p>
    <w:p w14:paraId="6D88C5B8" w14:textId="77777777" w:rsidR="008A302E" w:rsidRDefault="008A302E" w:rsidP="00267FEB">
      <w:pPr>
        <w:pStyle w:val="Header"/>
        <w:ind w:left="360"/>
        <w:rPr>
          <w:bCs/>
        </w:rPr>
      </w:pPr>
    </w:p>
    <w:p w14:paraId="10C98796" w14:textId="77777777" w:rsidR="00267FEB" w:rsidRDefault="00267FEB" w:rsidP="00267FEB">
      <w:pPr>
        <w:pStyle w:val="Header"/>
        <w:ind w:left="360"/>
        <w:rPr>
          <w:bCs/>
        </w:rPr>
      </w:pPr>
      <w:r>
        <w:rPr>
          <w:bCs/>
        </w:rPr>
        <w:t>Valuable resources</w:t>
      </w:r>
    </w:p>
    <w:p w14:paraId="1E6348A1" w14:textId="5D50F624" w:rsidR="00267FEB" w:rsidRDefault="00267FEB" w:rsidP="00267FEB">
      <w:pPr>
        <w:pStyle w:val="Header"/>
        <w:numPr>
          <w:ilvl w:val="0"/>
          <w:numId w:val="3"/>
        </w:numPr>
        <w:tabs>
          <w:tab w:val="clear" w:pos="4320"/>
          <w:tab w:val="clear" w:pos="8640"/>
        </w:tabs>
        <w:ind w:left="360" w:firstLine="0"/>
        <w:rPr>
          <w:bCs/>
        </w:rPr>
      </w:pPr>
      <w:r>
        <w:rPr>
          <w:bCs/>
        </w:rPr>
        <w:t>AP FRQ’s</w:t>
      </w:r>
      <w:r w:rsidR="008A302E">
        <w:rPr>
          <w:bCs/>
        </w:rPr>
        <w:t xml:space="preserve"> 2011 #1; 2014 #2</w:t>
      </w:r>
    </w:p>
    <w:p w14:paraId="6D64EFE4" w14:textId="3A24EDEA" w:rsidR="00267FEB" w:rsidRDefault="00267FEB" w:rsidP="00267FEB">
      <w:pPr>
        <w:pStyle w:val="Header"/>
        <w:numPr>
          <w:ilvl w:val="0"/>
          <w:numId w:val="3"/>
        </w:numPr>
        <w:tabs>
          <w:tab w:val="clear" w:pos="4320"/>
          <w:tab w:val="clear" w:pos="8640"/>
        </w:tabs>
        <w:ind w:left="360" w:firstLine="0"/>
        <w:rPr>
          <w:bCs/>
        </w:rPr>
      </w:pPr>
      <w:r>
        <w:rPr>
          <w:bCs/>
        </w:rPr>
        <w:t>ActivStats Chapter 14 demonstration Independence</w:t>
      </w:r>
    </w:p>
    <w:p w14:paraId="414CCB6D" w14:textId="77777777" w:rsidR="00267FEB" w:rsidRDefault="00267FEB" w:rsidP="00267FEB">
      <w:pPr>
        <w:pStyle w:val="Header"/>
        <w:tabs>
          <w:tab w:val="clear" w:pos="4320"/>
          <w:tab w:val="clear" w:pos="8640"/>
        </w:tabs>
        <w:ind w:left="360"/>
        <w:rPr>
          <w:bCs/>
        </w:rPr>
      </w:pPr>
    </w:p>
    <w:p w14:paraId="61E618BC" w14:textId="77777777" w:rsidR="00267FEB" w:rsidRDefault="00267FEB" w:rsidP="00267FEB">
      <w:pPr>
        <w:pStyle w:val="Header"/>
        <w:tabs>
          <w:tab w:val="clear" w:pos="4320"/>
          <w:tab w:val="clear" w:pos="8640"/>
        </w:tabs>
        <w:ind w:left="360"/>
        <w:rPr>
          <w:bCs/>
        </w:rPr>
      </w:pPr>
      <w:r>
        <w:rPr>
          <w:bCs/>
        </w:rPr>
        <w:t>Assessment</w:t>
      </w:r>
    </w:p>
    <w:p w14:paraId="534FD2BE" w14:textId="0C9FE7B5" w:rsidR="00267FEB" w:rsidRDefault="00267FEB" w:rsidP="00267FEB">
      <w:pPr>
        <w:pStyle w:val="Header"/>
        <w:numPr>
          <w:ilvl w:val="0"/>
          <w:numId w:val="3"/>
        </w:numPr>
        <w:tabs>
          <w:tab w:val="clear" w:pos="4320"/>
          <w:tab w:val="clear" w:pos="8640"/>
        </w:tabs>
        <w:ind w:left="360" w:firstLine="0"/>
        <w:rPr>
          <w:bCs/>
        </w:rPr>
      </w:pPr>
      <w:r>
        <w:rPr>
          <w:bCs/>
        </w:rPr>
        <w:t xml:space="preserve">Chapter </w:t>
      </w:r>
      <w:r w:rsidR="008A302E">
        <w:rPr>
          <w:bCs/>
        </w:rPr>
        <w:t>14 quiz (TRG)</w:t>
      </w:r>
    </w:p>
    <w:p w14:paraId="18C4543D" w14:textId="77777777" w:rsidR="00267FEB" w:rsidRDefault="00267FEB" w:rsidP="00552586">
      <w:pPr>
        <w:pStyle w:val="Header"/>
        <w:rPr>
          <w:bCs/>
        </w:rPr>
      </w:pPr>
    </w:p>
    <w:p w14:paraId="1F916D4A" w14:textId="6675FAF7" w:rsidR="00267FEB" w:rsidRPr="00191ABC" w:rsidRDefault="00267FEB" w:rsidP="00267FEB">
      <w:pPr>
        <w:pStyle w:val="Header"/>
        <w:ind w:left="360"/>
        <w:rPr>
          <w:bCs/>
          <w:i/>
          <w:u w:val="single"/>
        </w:rPr>
      </w:pPr>
      <w:r>
        <w:rPr>
          <w:bCs/>
          <w:i/>
          <w:u w:val="single"/>
        </w:rPr>
        <w:t>Chapter 15</w:t>
      </w:r>
    </w:p>
    <w:p w14:paraId="291A720C" w14:textId="0D2C2276" w:rsidR="00267FEB" w:rsidRDefault="00267FEB" w:rsidP="00267FEB">
      <w:pPr>
        <w:pStyle w:val="Header"/>
        <w:ind w:left="360"/>
        <w:rPr>
          <w:bCs/>
        </w:rPr>
      </w:pPr>
      <w:r>
        <w:rPr>
          <w:bCs/>
        </w:rPr>
        <w:t xml:space="preserve">Number of days: </w:t>
      </w:r>
      <w:r w:rsidR="00D120AE">
        <w:rPr>
          <w:bCs/>
        </w:rPr>
        <w:t>4</w:t>
      </w:r>
    </w:p>
    <w:p w14:paraId="2DC28B81" w14:textId="77777777" w:rsidR="00201E89" w:rsidRDefault="00201E89" w:rsidP="00267FEB">
      <w:pPr>
        <w:pStyle w:val="Header"/>
        <w:ind w:left="360"/>
        <w:rPr>
          <w:bCs/>
        </w:rPr>
      </w:pPr>
    </w:p>
    <w:p w14:paraId="7695F8BE" w14:textId="77777777" w:rsidR="00267FEB" w:rsidRDefault="00267FEB" w:rsidP="00267FEB">
      <w:pPr>
        <w:pStyle w:val="Header"/>
        <w:ind w:left="360"/>
        <w:rPr>
          <w:bCs/>
        </w:rPr>
      </w:pPr>
      <w:r>
        <w:rPr>
          <w:bCs/>
        </w:rPr>
        <w:t>Learning objectives</w:t>
      </w:r>
    </w:p>
    <w:p w14:paraId="72748EAD" w14:textId="3E49657E" w:rsidR="00267FEB" w:rsidRDefault="00201E89" w:rsidP="00267FEB">
      <w:pPr>
        <w:pStyle w:val="Header"/>
        <w:numPr>
          <w:ilvl w:val="0"/>
          <w:numId w:val="3"/>
        </w:numPr>
        <w:tabs>
          <w:tab w:val="clear" w:pos="4320"/>
          <w:tab w:val="clear" w:pos="8640"/>
        </w:tabs>
        <w:ind w:left="360" w:firstLine="0"/>
        <w:rPr>
          <w:bCs/>
        </w:rPr>
      </w:pPr>
      <w:r>
        <w:rPr>
          <w:bCs/>
        </w:rPr>
        <w:t xml:space="preserve">Expected value and standard deviation of random variables </w:t>
      </w:r>
      <w:r w:rsidR="000500E9">
        <w:rPr>
          <w:bCs/>
        </w:rPr>
        <w:t>are</w:t>
      </w:r>
      <w:r>
        <w:rPr>
          <w:bCs/>
        </w:rPr>
        <w:t xml:space="preserve"> calculated and interpreted.</w:t>
      </w:r>
    </w:p>
    <w:p w14:paraId="6B36CA86" w14:textId="2B6A0B94" w:rsidR="00201E89" w:rsidRPr="00CF3D36" w:rsidRDefault="000500E9" w:rsidP="009109D1">
      <w:pPr>
        <w:pStyle w:val="Indent"/>
      </w:pPr>
      <w:r>
        <w:t>The mean and standard deviation of l</w:t>
      </w:r>
      <w:r w:rsidR="00201E89">
        <w:t xml:space="preserve">inear transformations </w:t>
      </w:r>
      <w:r>
        <w:t xml:space="preserve">of random variables are calculated. </w:t>
      </w:r>
    </w:p>
    <w:p w14:paraId="1B6EA922" w14:textId="77777777" w:rsidR="00201E89" w:rsidRDefault="00201E89" w:rsidP="00267FEB">
      <w:pPr>
        <w:pStyle w:val="Header"/>
        <w:ind w:left="360"/>
        <w:rPr>
          <w:bCs/>
        </w:rPr>
      </w:pPr>
    </w:p>
    <w:p w14:paraId="0CDE04AE" w14:textId="77777777" w:rsidR="00267FEB" w:rsidRDefault="00267FEB" w:rsidP="00267FEB">
      <w:pPr>
        <w:pStyle w:val="Header"/>
        <w:ind w:left="360"/>
        <w:rPr>
          <w:bCs/>
        </w:rPr>
      </w:pPr>
      <w:r>
        <w:rPr>
          <w:bCs/>
        </w:rPr>
        <w:t>Valuable resources</w:t>
      </w:r>
    </w:p>
    <w:p w14:paraId="20C75B4E" w14:textId="69C008A5" w:rsidR="000500E9" w:rsidRDefault="000500E9" w:rsidP="000500E9">
      <w:pPr>
        <w:pStyle w:val="Indent"/>
      </w:pPr>
      <w:r w:rsidRPr="000500E9">
        <w:t>“Random Variables vs. Algebraic Variables” and “Why Variances Add – And Why It Matters”</w:t>
      </w:r>
      <w:r>
        <w:t xml:space="preserve"> (apcentral.collegeboard.com)</w:t>
      </w:r>
    </w:p>
    <w:p w14:paraId="3C663478" w14:textId="6BF4D6AD" w:rsidR="00267FEB" w:rsidRDefault="00267FEB" w:rsidP="00267FEB">
      <w:pPr>
        <w:pStyle w:val="Header"/>
        <w:numPr>
          <w:ilvl w:val="0"/>
          <w:numId w:val="3"/>
        </w:numPr>
        <w:tabs>
          <w:tab w:val="clear" w:pos="4320"/>
          <w:tab w:val="clear" w:pos="8640"/>
        </w:tabs>
        <w:ind w:left="360" w:firstLine="0"/>
        <w:rPr>
          <w:bCs/>
        </w:rPr>
      </w:pPr>
      <w:r>
        <w:rPr>
          <w:bCs/>
        </w:rPr>
        <w:t>AP FRQ’s</w:t>
      </w:r>
      <w:r w:rsidR="00201E89">
        <w:rPr>
          <w:bCs/>
        </w:rPr>
        <w:t xml:space="preserve"> 2013 #3; 2012 #2</w:t>
      </w:r>
    </w:p>
    <w:p w14:paraId="6C7D97DE" w14:textId="77777777" w:rsidR="00201E89" w:rsidRDefault="00201E89" w:rsidP="00267FEB">
      <w:pPr>
        <w:pStyle w:val="Header"/>
        <w:tabs>
          <w:tab w:val="clear" w:pos="4320"/>
          <w:tab w:val="clear" w:pos="8640"/>
        </w:tabs>
        <w:ind w:left="360"/>
        <w:rPr>
          <w:bCs/>
        </w:rPr>
      </w:pPr>
    </w:p>
    <w:p w14:paraId="37F7AE58" w14:textId="77777777" w:rsidR="00267FEB" w:rsidRDefault="00267FEB" w:rsidP="00267FEB">
      <w:pPr>
        <w:pStyle w:val="Header"/>
        <w:tabs>
          <w:tab w:val="clear" w:pos="4320"/>
          <w:tab w:val="clear" w:pos="8640"/>
        </w:tabs>
        <w:ind w:left="360"/>
        <w:rPr>
          <w:bCs/>
        </w:rPr>
      </w:pPr>
      <w:r>
        <w:rPr>
          <w:bCs/>
        </w:rPr>
        <w:t>Assessment</w:t>
      </w:r>
    </w:p>
    <w:p w14:paraId="33E83C23" w14:textId="293823C0" w:rsidR="00267FEB" w:rsidRDefault="00267FEB" w:rsidP="00267FEB">
      <w:pPr>
        <w:pStyle w:val="Header"/>
        <w:numPr>
          <w:ilvl w:val="0"/>
          <w:numId w:val="3"/>
        </w:numPr>
        <w:tabs>
          <w:tab w:val="clear" w:pos="4320"/>
          <w:tab w:val="clear" w:pos="8640"/>
        </w:tabs>
        <w:ind w:left="360" w:firstLine="0"/>
        <w:rPr>
          <w:bCs/>
        </w:rPr>
      </w:pPr>
      <w:r>
        <w:rPr>
          <w:bCs/>
        </w:rPr>
        <w:t xml:space="preserve">Chapter </w:t>
      </w:r>
      <w:r w:rsidR="00D120AE">
        <w:rPr>
          <w:bCs/>
        </w:rPr>
        <w:t>15 quiz</w:t>
      </w:r>
      <w:r w:rsidR="00201E89">
        <w:rPr>
          <w:bCs/>
        </w:rPr>
        <w:t xml:space="preserve"> (TRG)</w:t>
      </w:r>
    </w:p>
    <w:p w14:paraId="4381615B" w14:textId="102F1511" w:rsidR="00D120AE" w:rsidRDefault="00D120AE" w:rsidP="00201E89">
      <w:pPr>
        <w:pStyle w:val="Indent"/>
      </w:pPr>
      <w:r>
        <w:t>Semester cumulative midterm</w:t>
      </w:r>
      <w:r w:rsidR="00201E89">
        <w:t xml:space="preserve"> (multiple choice and FRQ’s, TRG and problems from prior AP* exams)</w:t>
      </w:r>
    </w:p>
    <w:p w14:paraId="385492D3" w14:textId="77777777" w:rsidR="00267FEB" w:rsidRDefault="00267FEB" w:rsidP="00552586">
      <w:pPr>
        <w:pStyle w:val="Header"/>
        <w:rPr>
          <w:bCs/>
        </w:rPr>
      </w:pPr>
    </w:p>
    <w:p w14:paraId="194134C3" w14:textId="776C0CBF" w:rsidR="00267FEB" w:rsidRPr="00191ABC" w:rsidRDefault="00267FEB" w:rsidP="00267FEB">
      <w:pPr>
        <w:pStyle w:val="Header"/>
        <w:ind w:left="360"/>
        <w:rPr>
          <w:bCs/>
          <w:i/>
          <w:u w:val="single"/>
        </w:rPr>
      </w:pPr>
      <w:r>
        <w:rPr>
          <w:bCs/>
          <w:i/>
          <w:u w:val="single"/>
        </w:rPr>
        <w:t>Chapter 16</w:t>
      </w:r>
    </w:p>
    <w:p w14:paraId="7591D8B4" w14:textId="7132C375" w:rsidR="00267FEB" w:rsidRDefault="00267FEB" w:rsidP="00267FEB">
      <w:pPr>
        <w:pStyle w:val="Header"/>
        <w:ind w:left="360"/>
        <w:rPr>
          <w:bCs/>
        </w:rPr>
      </w:pPr>
      <w:r>
        <w:rPr>
          <w:bCs/>
        </w:rPr>
        <w:t xml:space="preserve">Number of days: </w:t>
      </w:r>
      <w:r w:rsidR="00D120AE">
        <w:rPr>
          <w:bCs/>
        </w:rPr>
        <w:t>4</w:t>
      </w:r>
    </w:p>
    <w:p w14:paraId="2DF9B0D5" w14:textId="77777777" w:rsidR="005C6464" w:rsidRDefault="005C6464" w:rsidP="00267FEB">
      <w:pPr>
        <w:pStyle w:val="Header"/>
        <w:ind w:left="360"/>
        <w:rPr>
          <w:bCs/>
        </w:rPr>
      </w:pPr>
    </w:p>
    <w:p w14:paraId="7733769C" w14:textId="77777777" w:rsidR="00267FEB" w:rsidRDefault="00267FEB" w:rsidP="00267FEB">
      <w:pPr>
        <w:pStyle w:val="Header"/>
        <w:ind w:left="360"/>
        <w:rPr>
          <w:bCs/>
        </w:rPr>
      </w:pPr>
      <w:r>
        <w:rPr>
          <w:bCs/>
        </w:rPr>
        <w:t>Learning objectives</w:t>
      </w:r>
    </w:p>
    <w:p w14:paraId="0C5A3D61" w14:textId="2D275653" w:rsidR="00267FEB" w:rsidRDefault="009A7EE2" w:rsidP="00267FEB">
      <w:pPr>
        <w:pStyle w:val="Header"/>
        <w:numPr>
          <w:ilvl w:val="0"/>
          <w:numId w:val="3"/>
        </w:numPr>
        <w:tabs>
          <w:tab w:val="clear" w:pos="4320"/>
          <w:tab w:val="clear" w:pos="8640"/>
        </w:tabs>
        <w:ind w:left="360" w:firstLine="0"/>
        <w:rPr>
          <w:bCs/>
        </w:rPr>
      </w:pPr>
      <w:r>
        <w:rPr>
          <w:bCs/>
        </w:rPr>
        <w:t>Binomial and geometric probability distributions will be developed.</w:t>
      </w:r>
    </w:p>
    <w:p w14:paraId="55708867" w14:textId="3E6E6BB8" w:rsidR="009A7EE2" w:rsidRPr="00CF3D36" w:rsidRDefault="009A7EE2" w:rsidP="00267FEB">
      <w:pPr>
        <w:pStyle w:val="Header"/>
        <w:numPr>
          <w:ilvl w:val="0"/>
          <w:numId w:val="3"/>
        </w:numPr>
        <w:tabs>
          <w:tab w:val="clear" w:pos="4320"/>
          <w:tab w:val="clear" w:pos="8640"/>
        </w:tabs>
        <w:ind w:left="360" w:firstLine="0"/>
        <w:rPr>
          <w:bCs/>
        </w:rPr>
      </w:pPr>
      <w:r>
        <w:rPr>
          <w:bCs/>
        </w:rPr>
        <w:t>Simulations of various distributions will be explored.</w:t>
      </w:r>
    </w:p>
    <w:p w14:paraId="2A52E804" w14:textId="77777777" w:rsidR="009A7EE2" w:rsidRDefault="009A7EE2" w:rsidP="00267FEB">
      <w:pPr>
        <w:pStyle w:val="Header"/>
        <w:ind w:left="360"/>
        <w:rPr>
          <w:bCs/>
        </w:rPr>
      </w:pPr>
    </w:p>
    <w:p w14:paraId="7CF16BB4" w14:textId="77777777" w:rsidR="00267FEB" w:rsidRDefault="00267FEB" w:rsidP="00267FEB">
      <w:pPr>
        <w:pStyle w:val="Header"/>
        <w:ind w:left="360"/>
        <w:rPr>
          <w:bCs/>
        </w:rPr>
      </w:pPr>
      <w:r>
        <w:rPr>
          <w:bCs/>
        </w:rPr>
        <w:t>Activities and projects</w:t>
      </w:r>
    </w:p>
    <w:p w14:paraId="54BDE4CE" w14:textId="3B3013A5" w:rsidR="00267FEB" w:rsidRDefault="009A7EE2" w:rsidP="00267FEB">
      <w:pPr>
        <w:pStyle w:val="Header"/>
        <w:numPr>
          <w:ilvl w:val="0"/>
          <w:numId w:val="3"/>
        </w:numPr>
        <w:tabs>
          <w:tab w:val="clear" w:pos="4320"/>
          <w:tab w:val="clear" w:pos="8640"/>
        </w:tabs>
        <w:ind w:left="360" w:firstLine="0"/>
        <w:rPr>
          <w:bCs/>
        </w:rPr>
      </w:pPr>
      <w:r>
        <w:rPr>
          <w:bCs/>
        </w:rPr>
        <w:t>Students will use graphing calculators to calculate binomial probabilities.</w:t>
      </w:r>
    </w:p>
    <w:p w14:paraId="5F01A70E" w14:textId="77777777" w:rsidR="005C6464" w:rsidRDefault="005C6464" w:rsidP="00267FEB">
      <w:pPr>
        <w:pStyle w:val="Header"/>
        <w:ind w:left="360"/>
        <w:rPr>
          <w:bCs/>
        </w:rPr>
      </w:pPr>
    </w:p>
    <w:p w14:paraId="13FF9BF7" w14:textId="77777777" w:rsidR="00267FEB" w:rsidRDefault="00267FEB" w:rsidP="00267FEB">
      <w:pPr>
        <w:pStyle w:val="Header"/>
        <w:ind w:left="360"/>
        <w:rPr>
          <w:bCs/>
        </w:rPr>
      </w:pPr>
      <w:r>
        <w:rPr>
          <w:bCs/>
        </w:rPr>
        <w:t>Valuable resources</w:t>
      </w:r>
    </w:p>
    <w:p w14:paraId="500F0023" w14:textId="734B01FF" w:rsidR="00267FEB" w:rsidRDefault="00267FEB" w:rsidP="00267FEB">
      <w:pPr>
        <w:pStyle w:val="Header"/>
        <w:numPr>
          <w:ilvl w:val="0"/>
          <w:numId w:val="3"/>
        </w:numPr>
        <w:tabs>
          <w:tab w:val="clear" w:pos="4320"/>
          <w:tab w:val="clear" w:pos="8640"/>
        </w:tabs>
        <w:ind w:left="360" w:firstLine="0"/>
        <w:rPr>
          <w:bCs/>
        </w:rPr>
      </w:pPr>
      <w:r>
        <w:rPr>
          <w:bCs/>
        </w:rPr>
        <w:t>AP FRQ’s</w:t>
      </w:r>
      <w:r w:rsidR="009A7EE2">
        <w:rPr>
          <w:bCs/>
        </w:rPr>
        <w:t xml:space="preserve"> 2003 #3; 2014 #2</w:t>
      </w:r>
    </w:p>
    <w:p w14:paraId="5D72AF75" w14:textId="77777777" w:rsidR="005C6464" w:rsidRDefault="005C6464" w:rsidP="00267FEB">
      <w:pPr>
        <w:pStyle w:val="Header"/>
        <w:tabs>
          <w:tab w:val="clear" w:pos="4320"/>
          <w:tab w:val="clear" w:pos="8640"/>
        </w:tabs>
        <w:ind w:left="360"/>
        <w:rPr>
          <w:bCs/>
        </w:rPr>
      </w:pPr>
    </w:p>
    <w:p w14:paraId="6A851B66" w14:textId="77777777" w:rsidR="00267FEB" w:rsidRDefault="00267FEB" w:rsidP="00267FEB">
      <w:pPr>
        <w:pStyle w:val="Header"/>
        <w:tabs>
          <w:tab w:val="clear" w:pos="4320"/>
          <w:tab w:val="clear" w:pos="8640"/>
        </w:tabs>
        <w:ind w:left="360"/>
        <w:rPr>
          <w:bCs/>
        </w:rPr>
      </w:pPr>
      <w:r>
        <w:rPr>
          <w:bCs/>
        </w:rPr>
        <w:t>Assessment</w:t>
      </w:r>
    </w:p>
    <w:p w14:paraId="0F790C59" w14:textId="13C20083" w:rsidR="00267FEB" w:rsidRDefault="00267FEB" w:rsidP="00267FEB">
      <w:pPr>
        <w:pStyle w:val="Header"/>
        <w:numPr>
          <w:ilvl w:val="0"/>
          <w:numId w:val="3"/>
        </w:numPr>
        <w:tabs>
          <w:tab w:val="clear" w:pos="4320"/>
          <w:tab w:val="clear" w:pos="8640"/>
        </w:tabs>
        <w:ind w:left="360" w:firstLine="0"/>
        <w:rPr>
          <w:bCs/>
        </w:rPr>
      </w:pPr>
      <w:r>
        <w:rPr>
          <w:bCs/>
        </w:rPr>
        <w:t xml:space="preserve">Chapter </w:t>
      </w:r>
      <w:r w:rsidR="005C6464">
        <w:rPr>
          <w:bCs/>
        </w:rPr>
        <w:t>16 quiz</w:t>
      </w:r>
    </w:p>
    <w:p w14:paraId="6F57E035" w14:textId="77777777" w:rsidR="00267FEB" w:rsidRDefault="00267FEB" w:rsidP="00552586">
      <w:pPr>
        <w:pStyle w:val="Header"/>
        <w:rPr>
          <w:bCs/>
        </w:rPr>
      </w:pPr>
    </w:p>
    <w:p w14:paraId="48538E14" w14:textId="250630BD" w:rsidR="00267FEB" w:rsidRPr="00191ABC" w:rsidRDefault="00267FEB" w:rsidP="00267FEB">
      <w:pPr>
        <w:pStyle w:val="Header"/>
        <w:ind w:left="360"/>
        <w:rPr>
          <w:bCs/>
          <w:i/>
          <w:u w:val="single"/>
        </w:rPr>
      </w:pPr>
      <w:r>
        <w:rPr>
          <w:bCs/>
          <w:i/>
          <w:u w:val="single"/>
        </w:rPr>
        <w:t>Chapter 17</w:t>
      </w:r>
    </w:p>
    <w:p w14:paraId="487E74A6" w14:textId="4F7DD07C" w:rsidR="00267FEB" w:rsidRDefault="00267FEB" w:rsidP="00267FEB">
      <w:pPr>
        <w:pStyle w:val="Header"/>
        <w:ind w:left="360"/>
        <w:rPr>
          <w:bCs/>
        </w:rPr>
      </w:pPr>
      <w:r>
        <w:rPr>
          <w:bCs/>
        </w:rPr>
        <w:t xml:space="preserve">Number of days: </w:t>
      </w:r>
      <w:r w:rsidR="00D120AE">
        <w:rPr>
          <w:bCs/>
        </w:rPr>
        <w:t>4</w:t>
      </w:r>
    </w:p>
    <w:p w14:paraId="592777E1" w14:textId="77777777" w:rsidR="009A7EE2" w:rsidRDefault="009A7EE2" w:rsidP="00267FEB">
      <w:pPr>
        <w:pStyle w:val="Header"/>
        <w:ind w:left="360"/>
        <w:rPr>
          <w:bCs/>
        </w:rPr>
      </w:pPr>
    </w:p>
    <w:p w14:paraId="364DE6E9" w14:textId="77777777" w:rsidR="00267FEB" w:rsidRDefault="00267FEB" w:rsidP="00267FEB">
      <w:pPr>
        <w:pStyle w:val="Header"/>
        <w:ind w:left="360"/>
        <w:rPr>
          <w:bCs/>
        </w:rPr>
      </w:pPr>
      <w:r>
        <w:rPr>
          <w:bCs/>
        </w:rPr>
        <w:t>Learning objectives</w:t>
      </w:r>
    </w:p>
    <w:p w14:paraId="65A053FB" w14:textId="2F73F7F8" w:rsidR="00267FEB" w:rsidRDefault="009A7EE2" w:rsidP="00267FEB">
      <w:pPr>
        <w:pStyle w:val="Header"/>
        <w:numPr>
          <w:ilvl w:val="0"/>
          <w:numId w:val="3"/>
        </w:numPr>
        <w:tabs>
          <w:tab w:val="clear" w:pos="4320"/>
          <w:tab w:val="clear" w:pos="8640"/>
        </w:tabs>
        <w:ind w:left="360" w:firstLine="0"/>
        <w:rPr>
          <w:bCs/>
        </w:rPr>
      </w:pPr>
      <w:r>
        <w:rPr>
          <w:bCs/>
        </w:rPr>
        <w:t>Sampling distributions of sample proportions and sample means will be studied.</w:t>
      </w:r>
    </w:p>
    <w:p w14:paraId="54A3EACF" w14:textId="0EFCA6BC" w:rsidR="009A7EE2" w:rsidRPr="00CF3D36" w:rsidRDefault="009A7EE2" w:rsidP="00267FEB">
      <w:pPr>
        <w:pStyle w:val="Header"/>
        <w:numPr>
          <w:ilvl w:val="0"/>
          <w:numId w:val="3"/>
        </w:numPr>
        <w:tabs>
          <w:tab w:val="clear" w:pos="4320"/>
          <w:tab w:val="clear" w:pos="8640"/>
        </w:tabs>
        <w:ind w:left="360" w:firstLine="0"/>
        <w:rPr>
          <w:bCs/>
        </w:rPr>
      </w:pPr>
      <w:r>
        <w:rPr>
          <w:bCs/>
        </w:rPr>
        <w:t>The results of the Central Limit Theorem will be explored.</w:t>
      </w:r>
    </w:p>
    <w:p w14:paraId="0D953246" w14:textId="77777777" w:rsidR="009A7EE2" w:rsidRDefault="009A7EE2" w:rsidP="00267FEB">
      <w:pPr>
        <w:pStyle w:val="Header"/>
        <w:ind w:left="360"/>
        <w:rPr>
          <w:bCs/>
        </w:rPr>
      </w:pPr>
    </w:p>
    <w:p w14:paraId="52C2AE22" w14:textId="77777777" w:rsidR="00267FEB" w:rsidRDefault="00267FEB" w:rsidP="00267FEB">
      <w:pPr>
        <w:pStyle w:val="Header"/>
        <w:ind w:left="360"/>
        <w:rPr>
          <w:bCs/>
        </w:rPr>
      </w:pPr>
      <w:r>
        <w:rPr>
          <w:bCs/>
        </w:rPr>
        <w:t>Activities and projects</w:t>
      </w:r>
    </w:p>
    <w:p w14:paraId="119F220D" w14:textId="34BD2FFA" w:rsidR="00267FEB" w:rsidRDefault="00ED75FA" w:rsidP="00267FEB">
      <w:pPr>
        <w:pStyle w:val="Header"/>
        <w:numPr>
          <w:ilvl w:val="0"/>
          <w:numId w:val="3"/>
        </w:numPr>
        <w:tabs>
          <w:tab w:val="clear" w:pos="4320"/>
          <w:tab w:val="clear" w:pos="8640"/>
        </w:tabs>
        <w:ind w:left="360" w:firstLine="0"/>
        <w:rPr>
          <w:bCs/>
        </w:rPr>
      </w:pPr>
      <w:r>
        <w:rPr>
          <w:bCs/>
        </w:rPr>
        <w:t xml:space="preserve">Cents and the Central Limit Theorem activity (see </w:t>
      </w:r>
      <w:r>
        <w:rPr>
          <w:bCs/>
          <w:i/>
        </w:rPr>
        <w:t>Activity Based Statistics</w:t>
      </w:r>
      <w:r>
        <w:rPr>
          <w:bCs/>
        </w:rPr>
        <w:t>)</w:t>
      </w:r>
    </w:p>
    <w:p w14:paraId="3FE5F9B1" w14:textId="4A115F9C" w:rsidR="00ED75FA" w:rsidRDefault="00ED75FA" w:rsidP="00267FEB">
      <w:pPr>
        <w:pStyle w:val="Header"/>
        <w:numPr>
          <w:ilvl w:val="0"/>
          <w:numId w:val="3"/>
        </w:numPr>
        <w:tabs>
          <w:tab w:val="clear" w:pos="4320"/>
          <w:tab w:val="clear" w:pos="8640"/>
        </w:tabs>
        <w:ind w:left="360" w:firstLine="0"/>
        <w:rPr>
          <w:bCs/>
        </w:rPr>
      </w:pPr>
      <w:r>
        <w:rPr>
          <w:bCs/>
        </w:rPr>
        <w:t>Students will use graphing calculators to find sampling distribution probabilities.</w:t>
      </w:r>
    </w:p>
    <w:p w14:paraId="58E65B57" w14:textId="184B0A6D" w:rsidR="00ED75FA" w:rsidRDefault="00ED75FA" w:rsidP="00267FEB">
      <w:pPr>
        <w:pStyle w:val="Header"/>
        <w:numPr>
          <w:ilvl w:val="0"/>
          <w:numId w:val="3"/>
        </w:numPr>
        <w:tabs>
          <w:tab w:val="clear" w:pos="4320"/>
          <w:tab w:val="clear" w:pos="8640"/>
        </w:tabs>
        <w:ind w:left="360" w:firstLine="0"/>
        <w:rPr>
          <w:bCs/>
        </w:rPr>
      </w:pPr>
      <w:r>
        <w:rPr>
          <w:bCs/>
        </w:rPr>
        <w:t>Online sampling distribution applets (see teacher resources)</w:t>
      </w:r>
    </w:p>
    <w:p w14:paraId="3D046DF6" w14:textId="61EA6A5E" w:rsidR="00DF373A" w:rsidRDefault="00DF373A" w:rsidP="00267FEB">
      <w:pPr>
        <w:pStyle w:val="Header"/>
        <w:numPr>
          <w:ilvl w:val="0"/>
          <w:numId w:val="3"/>
        </w:numPr>
        <w:tabs>
          <w:tab w:val="clear" w:pos="4320"/>
          <w:tab w:val="clear" w:pos="8640"/>
        </w:tabs>
        <w:ind w:left="360" w:firstLine="0"/>
        <w:rPr>
          <w:bCs/>
        </w:rPr>
      </w:pPr>
      <w:r>
        <w:rPr>
          <w:bCs/>
        </w:rPr>
        <w:t>“What if… the population is far from normal?” (SMW, page 361)</w:t>
      </w:r>
    </w:p>
    <w:p w14:paraId="2FB64ED8" w14:textId="77777777" w:rsidR="009A7EE2" w:rsidRDefault="009A7EE2" w:rsidP="00267FEB">
      <w:pPr>
        <w:pStyle w:val="Header"/>
        <w:ind w:left="360"/>
        <w:rPr>
          <w:bCs/>
        </w:rPr>
      </w:pPr>
    </w:p>
    <w:p w14:paraId="20E9FC14" w14:textId="77777777" w:rsidR="00267FEB" w:rsidRDefault="00267FEB" w:rsidP="00267FEB">
      <w:pPr>
        <w:pStyle w:val="Header"/>
        <w:ind w:left="360"/>
        <w:rPr>
          <w:bCs/>
        </w:rPr>
      </w:pPr>
      <w:r>
        <w:rPr>
          <w:bCs/>
        </w:rPr>
        <w:t>Valuable resources</w:t>
      </w:r>
    </w:p>
    <w:p w14:paraId="4B785D50" w14:textId="1D5349CC" w:rsidR="00267FEB" w:rsidRDefault="00267FEB" w:rsidP="00267FEB">
      <w:pPr>
        <w:pStyle w:val="Header"/>
        <w:numPr>
          <w:ilvl w:val="0"/>
          <w:numId w:val="3"/>
        </w:numPr>
        <w:tabs>
          <w:tab w:val="clear" w:pos="4320"/>
          <w:tab w:val="clear" w:pos="8640"/>
        </w:tabs>
        <w:ind w:left="360" w:firstLine="0"/>
        <w:rPr>
          <w:bCs/>
        </w:rPr>
      </w:pPr>
      <w:r>
        <w:rPr>
          <w:bCs/>
        </w:rPr>
        <w:t>AP FRQ’s</w:t>
      </w:r>
      <w:r w:rsidR="009A7EE2">
        <w:rPr>
          <w:bCs/>
        </w:rPr>
        <w:t xml:space="preserve"> </w:t>
      </w:r>
      <w:r w:rsidR="00ED75FA">
        <w:rPr>
          <w:bCs/>
        </w:rPr>
        <w:t>2004B #3; 2014 #3</w:t>
      </w:r>
    </w:p>
    <w:p w14:paraId="11DBA7B4" w14:textId="32BD6F65" w:rsidR="00ED75FA" w:rsidRDefault="00ED75FA" w:rsidP="00267FEB">
      <w:pPr>
        <w:pStyle w:val="Header"/>
        <w:numPr>
          <w:ilvl w:val="0"/>
          <w:numId w:val="3"/>
        </w:numPr>
        <w:tabs>
          <w:tab w:val="clear" w:pos="4320"/>
          <w:tab w:val="clear" w:pos="8640"/>
        </w:tabs>
        <w:ind w:left="360" w:firstLine="0"/>
        <w:rPr>
          <w:bCs/>
        </w:rPr>
      </w:pPr>
      <w:r>
        <w:rPr>
          <w:bCs/>
        </w:rPr>
        <w:t>Simulated Coins Investigative Task (TRG)</w:t>
      </w:r>
    </w:p>
    <w:p w14:paraId="35C7F144" w14:textId="080FDCAC" w:rsidR="00267FEB" w:rsidRDefault="00267FEB" w:rsidP="00267FEB">
      <w:pPr>
        <w:pStyle w:val="Header"/>
        <w:numPr>
          <w:ilvl w:val="0"/>
          <w:numId w:val="3"/>
        </w:numPr>
        <w:tabs>
          <w:tab w:val="clear" w:pos="4320"/>
          <w:tab w:val="clear" w:pos="8640"/>
        </w:tabs>
        <w:ind w:left="360" w:firstLine="0"/>
        <w:rPr>
          <w:bCs/>
        </w:rPr>
      </w:pPr>
      <w:r>
        <w:rPr>
          <w:bCs/>
        </w:rPr>
        <w:t>ActivStats Chapter 17 demonstration Simulating Sampling Distributions</w:t>
      </w:r>
    </w:p>
    <w:p w14:paraId="3149ECB6" w14:textId="5E4EA587" w:rsidR="00267FEB" w:rsidRDefault="00267FEB" w:rsidP="00267FEB">
      <w:pPr>
        <w:pStyle w:val="Header"/>
        <w:numPr>
          <w:ilvl w:val="0"/>
          <w:numId w:val="3"/>
        </w:numPr>
        <w:tabs>
          <w:tab w:val="clear" w:pos="4320"/>
          <w:tab w:val="clear" w:pos="8640"/>
        </w:tabs>
        <w:ind w:left="360" w:firstLine="0"/>
        <w:rPr>
          <w:bCs/>
        </w:rPr>
      </w:pPr>
      <w:r>
        <w:rPr>
          <w:bCs/>
        </w:rPr>
        <w:t>ActivStats Chapter 17 demonstration The Sampling Distribution Model for Sample Means</w:t>
      </w:r>
    </w:p>
    <w:p w14:paraId="7C0AD848" w14:textId="158AA2FA" w:rsidR="00267FEB" w:rsidRDefault="00267FEB" w:rsidP="00267FEB">
      <w:pPr>
        <w:pStyle w:val="Header"/>
        <w:numPr>
          <w:ilvl w:val="0"/>
          <w:numId w:val="3"/>
        </w:numPr>
        <w:tabs>
          <w:tab w:val="clear" w:pos="4320"/>
          <w:tab w:val="clear" w:pos="8640"/>
        </w:tabs>
        <w:ind w:left="360" w:firstLine="0"/>
        <w:rPr>
          <w:bCs/>
        </w:rPr>
      </w:pPr>
      <w:r>
        <w:rPr>
          <w:bCs/>
        </w:rPr>
        <w:t>ActivStats Chapter 17 demonstration The Central Limit Theorem</w:t>
      </w:r>
    </w:p>
    <w:p w14:paraId="47183E03" w14:textId="0EEF9592" w:rsidR="00267FEB" w:rsidRDefault="00267FEB" w:rsidP="00267FEB">
      <w:pPr>
        <w:pStyle w:val="Header"/>
        <w:numPr>
          <w:ilvl w:val="0"/>
          <w:numId w:val="3"/>
        </w:numPr>
        <w:tabs>
          <w:tab w:val="clear" w:pos="4320"/>
          <w:tab w:val="clear" w:pos="8640"/>
        </w:tabs>
        <w:ind w:left="360" w:firstLine="0"/>
        <w:rPr>
          <w:bCs/>
        </w:rPr>
      </w:pPr>
      <w:r>
        <w:rPr>
          <w:bCs/>
        </w:rPr>
        <w:t>ActivStats Chapter 17 demonstration The CLT for Real Data</w:t>
      </w:r>
    </w:p>
    <w:p w14:paraId="22910A6E" w14:textId="77777777" w:rsidR="00267FEB" w:rsidRDefault="00267FEB" w:rsidP="00267FEB">
      <w:pPr>
        <w:pStyle w:val="Header"/>
        <w:tabs>
          <w:tab w:val="clear" w:pos="4320"/>
          <w:tab w:val="clear" w:pos="8640"/>
        </w:tabs>
        <w:ind w:left="360"/>
        <w:rPr>
          <w:bCs/>
        </w:rPr>
      </w:pPr>
    </w:p>
    <w:p w14:paraId="63A09BEE" w14:textId="77777777" w:rsidR="00267FEB" w:rsidRDefault="00267FEB" w:rsidP="00267FEB">
      <w:pPr>
        <w:pStyle w:val="Header"/>
        <w:tabs>
          <w:tab w:val="clear" w:pos="4320"/>
          <w:tab w:val="clear" w:pos="8640"/>
        </w:tabs>
        <w:ind w:left="360"/>
        <w:rPr>
          <w:bCs/>
        </w:rPr>
      </w:pPr>
      <w:r>
        <w:rPr>
          <w:bCs/>
        </w:rPr>
        <w:t>Assessment</w:t>
      </w:r>
    </w:p>
    <w:p w14:paraId="238AD972" w14:textId="477F6626" w:rsidR="00267FEB" w:rsidRDefault="00267FEB" w:rsidP="00267FEB">
      <w:pPr>
        <w:pStyle w:val="Header"/>
        <w:numPr>
          <w:ilvl w:val="0"/>
          <w:numId w:val="3"/>
        </w:numPr>
        <w:tabs>
          <w:tab w:val="clear" w:pos="4320"/>
          <w:tab w:val="clear" w:pos="8640"/>
        </w:tabs>
        <w:ind w:left="360" w:firstLine="0"/>
        <w:rPr>
          <w:bCs/>
        </w:rPr>
      </w:pPr>
      <w:r>
        <w:rPr>
          <w:bCs/>
        </w:rPr>
        <w:t xml:space="preserve">Chapter </w:t>
      </w:r>
      <w:r w:rsidR="0019174B">
        <w:rPr>
          <w:bCs/>
        </w:rPr>
        <w:t>17 quiz (TRG)</w:t>
      </w:r>
    </w:p>
    <w:p w14:paraId="345C3167" w14:textId="77777777" w:rsidR="00CB5F8B" w:rsidRDefault="00CB5F8B" w:rsidP="00CB5F8B">
      <w:pPr>
        <w:pStyle w:val="Header"/>
        <w:tabs>
          <w:tab w:val="clear" w:pos="4320"/>
          <w:tab w:val="clear" w:pos="8640"/>
        </w:tabs>
        <w:rPr>
          <w:bCs/>
        </w:rPr>
      </w:pPr>
    </w:p>
    <w:p w14:paraId="30BCDBBD" w14:textId="58469F8D" w:rsidR="00CB5F8B" w:rsidRDefault="00CB5F8B" w:rsidP="00CB5F8B">
      <w:pPr>
        <w:pStyle w:val="Header"/>
        <w:tabs>
          <w:tab w:val="clear" w:pos="4320"/>
          <w:tab w:val="clear" w:pos="8640"/>
        </w:tabs>
        <w:rPr>
          <w:bCs/>
        </w:rPr>
      </w:pPr>
      <w:r>
        <w:rPr>
          <w:b/>
          <w:bCs/>
          <w:u w:val="single"/>
        </w:rPr>
        <w:t>Inference</w:t>
      </w:r>
    </w:p>
    <w:p w14:paraId="2863BF6A" w14:textId="15B2FB29" w:rsidR="00CB5F8B" w:rsidRPr="00CB5F8B" w:rsidRDefault="00CB5F8B" w:rsidP="00CB5F8B">
      <w:pPr>
        <w:pStyle w:val="Header"/>
        <w:tabs>
          <w:tab w:val="clear" w:pos="4320"/>
          <w:tab w:val="clear" w:pos="8640"/>
        </w:tabs>
        <w:rPr>
          <w:bCs/>
        </w:rPr>
      </w:pPr>
      <w:r>
        <w:rPr>
          <w:bCs/>
        </w:rPr>
        <w:t>Throughout the rest of the course these ideas will be developed:</w:t>
      </w:r>
    </w:p>
    <w:p w14:paraId="292C8BC6" w14:textId="77777777" w:rsidR="00CB5F8B" w:rsidRDefault="00CB5F8B" w:rsidP="00CB5F8B">
      <w:pPr>
        <w:pStyle w:val="Header"/>
        <w:numPr>
          <w:ilvl w:val="0"/>
          <w:numId w:val="3"/>
        </w:numPr>
        <w:tabs>
          <w:tab w:val="clear" w:pos="4320"/>
          <w:tab w:val="clear" w:pos="8640"/>
        </w:tabs>
        <w:ind w:left="360" w:firstLine="0"/>
        <w:rPr>
          <w:bCs/>
        </w:rPr>
      </w:pPr>
      <w:r>
        <w:rPr>
          <w:bCs/>
        </w:rPr>
        <w:t>Ideas of bias and variability will be discussed and explored.</w:t>
      </w:r>
    </w:p>
    <w:p w14:paraId="2CFAE8AC" w14:textId="77777777" w:rsidR="00CB5F8B" w:rsidRDefault="00CB5F8B" w:rsidP="00CB5F8B">
      <w:pPr>
        <w:pStyle w:val="Indent"/>
      </w:pPr>
      <w:r>
        <w:t>Concepts of confidence intervals and confidence levels will be developed.</w:t>
      </w:r>
    </w:p>
    <w:p w14:paraId="0E5A0979" w14:textId="0FD3B374" w:rsidR="00CB5F8B" w:rsidRDefault="00CB5F8B" w:rsidP="00CB5F8B">
      <w:pPr>
        <w:pStyle w:val="Indent"/>
      </w:pPr>
      <w:r>
        <w:t xml:space="preserve">The logic of hypothesis testing will be developed. Also </w:t>
      </w:r>
      <w:r w:rsidR="00DF373A">
        <w:t xml:space="preserve">concepts regarding </w:t>
      </w:r>
      <w:r>
        <w:t>p-values, one- and two-sided tes</w:t>
      </w:r>
      <w:r w:rsidR="00DF373A">
        <w:t>ts, p-values, Type I and II err</w:t>
      </w:r>
      <w:r>
        <w:t>ors, and power.</w:t>
      </w:r>
    </w:p>
    <w:p w14:paraId="479819D8" w14:textId="59185CF9" w:rsidR="00DF373A" w:rsidRDefault="00DF373A" w:rsidP="00CB5F8B">
      <w:pPr>
        <w:pStyle w:val="Indent"/>
      </w:pPr>
      <w:r>
        <w:t>Graphing calculators will be used to create confidence intervals and calculate hypothesis tests.</w:t>
      </w:r>
    </w:p>
    <w:p w14:paraId="31244FDB" w14:textId="16B3A330" w:rsidR="00DF373A" w:rsidRDefault="00DF373A" w:rsidP="00CB5F8B">
      <w:pPr>
        <w:pStyle w:val="Indent"/>
      </w:pPr>
      <w:r>
        <w:t>Exercises in the textbook will provide computer output of both intervals and tests. These results will be read and interpreted.</w:t>
      </w:r>
    </w:p>
    <w:p w14:paraId="04881D0B" w14:textId="74CECFBD" w:rsidR="00DF373A" w:rsidRPr="00CF3D36" w:rsidRDefault="00DF373A" w:rsidP="00CB5F8B">
      <w:pPr>
        <w:pStyle w:val="Indent"/>
      </w:pPr>
      <w:r>
        <w:t>Necessary conditions for inference will be discussed for each inference procedure.</w:t>
      </w:r>
    </w:p>
    <w:p w14:paraId="1E0EDDDC" w14:textId="77777777" w:rsidR="00CB5F8B" w:rsidRPr="00CB5F8B" w:rsidRDefault="00CB5F8B" w:rsidP="00CB5F8B">
      <w:pPr>
        <w:pStyle w:val="Header"/>
        <w:tabs>
          <w:tab w:val="clear" w:pos="4320"/>
          <w:tab w:val="clear" w:pos="8640"/>
        </w:tabs>
        <w:rPr>
          <w:bCs/>
        </w:rPr>
      </w:pPr>
    </w:p>
    <w:p w14:paraId="31DB6236" w14:textId="77777777" w:rsidR="00267FEB" w:rsidRDefault="00267FEB" w:rsidP="00552586">
      <w:pPr>
        <w:pStyle w:val="Header"/>
        <w:rPr>
          <w:bCs/>
        </w:rPr>
      </w:pPr>
    </w:p>
    <w:p w14:paraId="35D5385E" w14:textId="04C3FBE6" w:rsidR="00267FEB" w:rsidRPr="00191ABC" w:rsidRDefault="00267FEB" w:rsidP="00267FEB">
      <w:pPr>
        <w:pStyle w:val="Header"/>
        <w:ind w:left="360"/>
        <w:rPr>
          <w:bCs/>
          <w:i/>
          <w:u w:val="single"/>
        </w:rPr>
      </w:pPr>
      <w:r>
        <w:rPr>
          <w:bCs/>
          <w:i/>
          <w:u w:val="single"/>
        </w:rPr>
        <w:t>Chapter 18</w:t>
      </w:r>
    </w:p>
    <w:p w14:paraId="4FE034BB" w14:textId="28B416CA" w:rsidR="00267FEB" w:rsidRDefault="00267FEB" w:rsidP="00267FEB">
      <w:pPr>
        <w:pStyle w:val="Header"/>
        <w:ind w:left="360"/>
        <w:rPr>
          <w:bCs/>
        </w:rPr>
      </w:pPr>
      <w:r>
        <w:rPr>
          <w:bCs/>
        </w:rPr>
        <w:t xml:space="preserve">Number of days: </w:t>
      </w:r>
      <w:r w:rsidR="00D120AE">
        <w:rPr>
          <w:bCs/>
        </w:rPr>
        <w:t>4</w:t>
      </w:r>
    </w:p>
    <w:p w14:paraId="360EEE79" w14:textId="77777777" w:rsidR="00617765" w:rsidRDefault="00617765" w:rsidP="00267FEB">
      <w:pPr>
        <w:pStyle w:val="Header"/>
        <w:ind w:left="360"/>
        <w:rPr>
          <w:bCs/>
        </w:rPr>
      </w:pPr>
    </w:p>
    <w:p w14:paraId="6753C7D1" w14:textId="77777777" w:rsidR="00267FEB" w:rsidRDefault="00267FEB" w:rsidP="00267FEB">
      <w:pPr>
        <w:pStyle w:val="Header"/>
        <w:ind w:left="360"/>
        <w:rPr>
          <w:bCs/>
        </w:rPr>
      </w:pPr>
      <w:r>
        <w:rPr>
          <w:bCs/>
        </w:rPr>
        <w:t>Learning objectives</w:t>
      </w:r>
    </w:p>
    <w:p w14:paraId="14258D9F" w14:textId="5506D9E6" w:rsidR="00267FEB" w:rsidRDefault="00617765" w:rsidP="00267FEB">
      <w:pPr>
        <w:pStyle w:val="Header"/>
        <w:numPr>
          <w:ilvl w:val="0"/>
          <w:numId w:val="3"/>
        </w:numPr>
        <w:tabs>
          <w:tab w:val="clear" w:pos="4320"/>
          <w:tab w:val="clear" w:pos="8640"/>
        </w:tabs>
        <w:ind w:left="360" w:firstLine="0"/>
        <w:rPr>
          <w:bCs/>
        </w:rPr>
      </w:pPr>
      <w:r>
        <w:rPr>
          <w:bCs/>
        </w:rPr>
        <w:t xml:space="preserve">Confidence intervals </w:t>
      </w:r>
      <w:r w:rsidR="00DF373A">
        <w:rPr>
          <w:bCs/>
        </w:rPr>
        <w:t xml:space="preserve">with </w:t>
      </w:r>
      <w:r w:rsidR="00DF373A">
        <w:rPr>
          <w:bCs/>
          <w:i/>
        </w:rPr>
        <w:t xml:space="preserve">z </w:t>
      </w:r>
      <w:r>
        <w:rPr>
          <w:bCs/>
        </w:rPr>
        <w:t>for 1-proportion will be created and interpreted</w:t>
      </w:r>
      <w:r w:rsidR="00282A6C">
        <w:rPr>
          <w:bCs/>
        </w:rPr>
        <w:t>.</w:t>
      </w:r>
    </w:p>
    <w:p w14:paraId="75DF6881" w14:textId="77777777" w:rsidR="00617765" w:rsidRDefault="00617765" w:rsidP="00267FEB">
      <w:pPr>
        <w:pStyle w:val="Header"/>
        <w:ind w:left="360"/>
        <w:rPr>
          <w:bCs/>
        </w:rPr>
      </w:pPr>
    </w:p>
    <w:p w14:paraId="7FB6C76D" w14:textId="77777777" w:rsidR="00267FEB" w:rsidRDefault="00267FEB" w:rsidP="00267FEB">
      <w:pPr>
        <w:pStyle w:val="Header"/>
        <w:ind w:left="360"/>
        <w:rPr>
          <w:bCs/>
        </w:rPr>
      </w:pPr>
      <w:r>
        <w:rPr>
          <w:bCs/>
        </w:rPr>
        <w:t>Activities and projects</w:t>
      </w:r>
    </w:p>
    <w:p w14:paraId="220DA96B" w14:textId="10C54A3A" w:rsidR="00267FEB" w:rsidRDefault="00282A6C" w:rsidP="00267FEB">
      <w:pPr>
        <w:pStyle w:val="Header"/>
        <w:numPr>
          <w:ilvl w:val="0"/>
          <w:numId w:val="3"/>
        </w:numPr>
        <w:tabs>
          <w:tab w:val="clear" w:pos="4320"/>
          <w:tab w:val="clear" w:pos="8640"/>
        </w:tabs>
        <w:ind w:left="360" w:firstLine="0"/>
        <w:rPr>
          <w:bCs/>
        </w:rPr>
      </w:pPr>
      <w:r>
        <w:rPr>
          <w:bCs/>
        </w:rPr>
        <w:t>Hersey Kisses activity (see teacher resources)</w:t>
      </w:r>
    </w:p>
    <w:p w14:paraId="257D29D4" w14:textId="4DBA70D3" w:rsidR="00CB5F8B" w:rsidRDefault="00CB5F8B" w:rsidP="00267FEB">
      <w:pPr>
        <w:pStyle w:val="Header"/>
        <w:numPr>
          <w:ilvl w:val="0"/>
          <w:numId w:val="3"/>
        </w:numPr>
        <w:tabs>
          <w:tab w:val="clear" w:pos="4320"/>
          <w:tab w:val="clear" w:pos="8640"/>
        </w:tabs>
        <w:ind w:left="360" w:firstLine="0"/>
        <w:rPr>
          <w:bCs/>
        </w:rPr>
      </w:pPr>
      <w:r>
        <w:rPr>
          <w:bCs/>
        </w:rPr>
        <w:t>Inference template (see teacher resources)</w:t>
      </w:r>
    </w:p>
    <w:p w14:paraId="0ADF425A" w14:textId="351609B7" w:rsidR="00792B88" w:rsidRDefault="00792B88" w:rsidP="00267FEB">
      <w:pPr>
        <w:pStyle w:val="Header"/>
        <w:numPr>
          <w:ilvl w:val="0"/>
          <w:numId w:val="3"/>
        </w:numPr>
        <w:tabs>
          <w:tab w:val="clear" w:pos="4320"/>
          <w:tab w:val="clear" w:pos="8640"/>
        </w:tabs>
        <w:ind w:left="360" w:firstLine="0"/>
        <w:rPr>
          <w:bCs/>
        </w:rPr>
      </w:pPr>
      <w:r>
        <w:rPr>
          <w:bCs/>
        </w:rPr>
        <w:t>“What if… a confidence interval is wrong?” (SMW, page 485)</w:t>
      </w:r>
    </w:p>
    <w:p w14:paraId="16B900D2" w14:textId="77777777" w:rsidR="00617765" w:rsidRDefault="00617765" w:rsidP="00267FEB">
      <w:pPr>
        <w:pStyle w:val="Header"/>
        <w:ind w:left="360"/>
        <w:rPr>
          <w:bCs/>
        </w:rPr>
      </w:pPr>
    </w:p>
    <w:p w14:paraId="01293B6D" w14:textId="77777777" w:rsidR="00267FEB" w:rsidRDefault="00267FEB" w:rsidP="00267FEB">
      <w:pPr>
        <w:pStyle w:val="Header"/>
        <w:ind w:left="360"/>
        <w:rPr>
          <w:bCs/>
        </w:rPr>
      </w:pPr>
      <w:r>
        <w:rPr>
          <w:bCs/>
        </w:rPr>
        <w:t>Valuable resources</w:t>
      </w:r>
    </w:p>
    <w:p w14:paraId="25D97800" w14:textId="187C62E4" w:rsidR="00267FEB" w:rsidRDefault="00CC6EF7" w:rsidP="00267FEB">
      <w:pPr>
        <w:pStyle w:val="Header"/>
        <w:numPr>
          <w:ilvl w:val="0"/>
          <w:numId w:val="3"/>
        </w:numPr>
        <w:tabs>
          <w:tab w:val="clear" w:pos="4320"/>
          <w:tab w:val="clear" w:pos="8640"/>
        </w:tabs>
        <w:ind w:left="360" w:firstLine="0"/>
        <w:rPr>
          <w:bCs/>
        </w:rPr>
      </w:pPr>
      <w:r>
        <w:rPr>
          <w:bCs/>
        </w:rPr>
        <w:t>AP FRQ</w:t>
      </w:r>
      <w:r w:rsidR="00CB5F8B">
        <w:rPr>
          <w:bCs/>
        </w:rPr>
        <w:t xml:space="preserve"> 2002B #4</w:t>
      </w:r>
    </w:p>
    <w:p w14:paraId="5111D5F8" w14:textId="1967DA96" w:rsidR="00DE362C" w:rsidRDefault="00DE362C" w:rsidP="00DE362C">
      <w:pPr>
        <w:pStyle w:val="Header"/>
        <w:numPr>
          <w:ilvl w:val="0"/>
          <w:numId w:val="3"/>
        </w:numPr>
        <w:tabs>
          <w:tab w:val="clear" w:pos="4320"/>
          <w:tab w:val="clear" w:pos="8640"/>
        </w:tabs>
        <w:ind w:left="360" w:firstLine="0"/>
        <w:rPr>
          <w:bCs/>
        </w:rPr>
      </w:pPr>
      <w:r>
        <w:rPr>
          <w:bCs/>
        </w:rPr>
        <w:t xml:space="preserve">ActivStats Chapter 18 demonstration A Confidence Interval for </w:t>
      </w:r>
      <w:r>
        <w:rPr>
          <w:bCs/>
          <w:i/>
        </w:rPr>
        <w:t>p</w:t>
      </w:r>
    </w:p>
    <w:p w14:paraId="73C11364" w14:textId="77777777" w:rsidR="00DE362C" w:rsidRDefault="00DE362C" w:rsidP="00DE362C">
      <w:pPr>
        <w:pStyle w:val="Header"/>
        <w:tabs>
          <w:tab w:val="clear" w:pos="4320"/>
          <w:tab w:val="clear" w:pos="8640"/>
        </w:tabs>
        <w:ind w:left="360"/>
        <w:rPr>
          <w:bCs/>
        </w:rPr>
      </w:pPr>
    </w:p>
    <w:p w14:paraId="22DD62B5" w14:textId="77777777" w:rsidR="00267FEB" w:rsidRDefault="00267FEB" w:rsidP="00267FEB">
      <w:pPr>
        <w:pStyle w:val="Header"/>
        <w:tabs>
          <w:tab w:val="clear" w:pos="4320"/>
          <w:tab w:val="clear" w:pos="8640"/>
        </w:tabs>
        <w:ind w:left="360"/>
        <w:rPr>
          <w:bCs/>
        </w:rPr>
      </w:pPr>
      <w:r>
        <w:rPr>
          <w:bCs/>
        </w:rPr>
        <w:t>Assessment</w:t>
      </w:r>
    </w:p>
    <w:p w14:paraId="22207C68" w14:textId="4583E269" w:rsidR="00267FEB" w:rsidRDefault="00267FEB" w:rsidP="00267FEB">
      <w:pPr>
        <w:pStyle w:val="Header"/>
        <w:numPr>
          <w:ilvl w:val="0"/>
          <w:numId w:val="3"/>
        </w:numPr>
        <w:tabs>
          <w:tab w:val="clear" w:pos="4320"/>
          <w:tab w:val="clear" w:pos="8640"/>
        </w:tabs>
        <w:ind w:left="360" w:firstLine="0"/>
        <w:rPr>
          <w:bCs/>
        </w:rPr>
      </w:pPr>
      <w:r>
        <w:rPr>
          <w:bCs/>
        </w:rPr>
        <w:t xml:space="preserve">Chapter </w:t>
      </w:r>
      <w:r w:rsidR="00CB5F8B">
        <w:rPr>
          <w:bCs/>
        </w:rPr>
        <w:t>18 quiz (TRG)</w:t>
      </w:r>
    </w:p>
    <w:p w14:paraId="20C4B80B" w14:textId="77777777" w:rsidR="00267FEB" w:rsidRDefault="00267FEB" w:rsidP="00552586">
      <w:pPr>
        <w:pStyle w:val="Header"/>
        <w:rPr>
          <w:bCs/>
        </w:rPr>
      </w:pPr>
    </w:p>
    <w:p w14:paraId="72A6A20E" w14:textId="2C9F8F27" w:rsidR="00267FEB" w:rsidRPr="00191ABC" w:rsidRDefault="00267FEB" w:rsidP="00267FEB">
      <w:pPr>
        <w:pStyle w:val="Header"/>
        <w:ind w:left="360"/>
        <w:rPr>
          <w:bCs/>
          <w:i/>
          <w:u w:val="single"/>
        </w:rPr>
      </w:pPr>
      <w:r>
        <w:rPr>
          <w:bCs/>
          <w:i/>
          <w:u w:val="single"/>
        </w:rPr>
        <w:t>Chapter 19</w:t>
      </w:r>
    </w:p>
    <w:p w14:paraId="7DA3E6C6" w14:textId="1FDB12E2" w:rsidR="00267FEB" w:rsidRDefault="00267FEB" w:rsidP="00267FEB">
      <w:pPr>
        <w:pStyle w:val="Header"/>
        <w:ind w:left="360"/>
        <w:rPr>
          <w:bCs/>
        </w:rPr>
      </w:pPr>
      <w:r>
        <w:rPr>
          <w:bCs/>
        </w:rPr>
        <w:t xml:space="preserve">Number of days: </w:t>
      </w:r>
      <w:r w:rsidR="00D120AE">
        <w:rPr>
          <w:bCs/>
        </w:rPr>
        <w:t>2</w:t>
      </w:r>
    </w:p>
    <w:p w14:paraId="04871B15" w14:textId="77777777" w:rsidR="00CB5F8B" w:rsidRDefault="00CB5F8B" w:rsidP="00267FEB">
      <w:pPr>
        <w:pStyle w:val="Header"/>
        <w:ind w:left="360"/>
        <w:rPr>
          <w:bCs/>
        </w:rPr>
      </w:pPr>
    </w:p>
    <w:p w14:paraId="13D92528" w14:textId="77777777" w:rsidR="00267FEB" w:rsidRDefault="00267FEB" w:rsidP="00267FEB">
      <w:pPr>
        <w:pStyle w:val="Header"/>
        <w:ind w:left="360"/>
        <w:rPr>
          <w:bCs/>
        </w:rPr>
      </w:pPr>
      <w:r>
        <w:rPr>
          <w:bCs/>
        </w:rPr>
        <w:t>Learning objectives</w:t>
      </w:r>
    </w:p>
    <w:p w14:paraId="0C732050" w14:textId="0D0E7602" w:rsidR="00267FEB" w:rsidRPr="00CF3D36" w:rsidRDefault="00DF373A" w:rsidP="00267FEB">
      <w:pPr>
        <w:pStyle w:val="Header"/>
        <w:numPr>
          <w:ilvl w:val="0"/>
          <w:numId w:val="3"/>
        </w:numPr>
        <w:tabs>
          <w:tab w:val="clear" w:pos="4320"/>
          <w:tab w:val="clear" w:pos="8640"/>
        </w:tabs>
        <w:ind w:left="360" w:firstLine="0"/>
        <w:rPr>
          <w:bCs/>
        </w:rPr>
      </w:pPr>
      <w:r>
        <w:rPr>
          <w:bCs/>
        </w:rPr>
        <w:t xml:space="preserve">Hypothesis tests with </w:t>
      </w:r>
      <w:r>
        <w:rPr>
          <w:bCs/>
          <w:i/>
        </w:rPr>
        <w:t>z</w:t>
      </w:r>
      <w:r>
        <w:rPr>
          <w:bCs/>
        </w:rPr>
        <w:t xml:space="preserve"> for 1-proportion will be explored and calculated.</w:t>
      </w:r>
    </w:p>
    <w:p w14:paraId="4E26B298" w14:textId="77777777" w:rsidR="00CB5F8B" w:rsidRDefault="00CB5F8B" w:rsidP="00267FEB">
      <w:pPr>
        <w:pStyle w:val="Header"/>
        <w:ind w:left="360"/>
        <w:rPr>
          <w:bCs/>
        </w:rPr>
      </w:pPr>
    </w:p>
    <w:p w14:paraId="37AB5A0E" w14:textId="77777777" w:rsidR="00267FEB" w:rsidRDefault="00267FEB" w:rsidP="00267FEB">
      <w:pPr>
        <w:pStyle w:val="Header"/>
        <w:ind w:left="360"/>
        <w:rPr>
          <w:bCs/>
        </w:rPr>
      </w:pPr>
      <w:r>
        <w:rPr>
          <w:bCs/>
        </w:rPr>
        <w:t>Activities and projects</w:t>
      </w:r>
    </w:p>
    <w:p w14:paraId="43AA9F61" w14:textId="0CD2B9F9" w:rsidR="00267FEB" w:rsidRDefault="00792B88" w:rsidP="00267FEB">
      <w:pPr>
        <w:pStyle w:val="Header"/>
        <w:numPr>
          <w:ilvl w:val="0"/>
          <w:numId w:val="3"/>
        </w:numPr>
        <w:tabs>
          <w:tab w:val="clear" w:pos="4320"/>
          <w:tab w:val="clear" w:pos="8640"/>
        </w:tabs>
        <w:ind w:left="360" w:firstLine="0"/>
        <w:rPr>
          <w:bCs/>
        </w:rPr>
      </w:pPr>
      <w:r>
        <w:rPr>
          <w:bCs/>
        </w:rPr>
        <w:t>“</w:t>
      </w:r>
      <w:r w:rsidR="00267FEB">
        <w:rPr>
          <w:bCs/>
        </w:rPr>
        <w:t>W</w:t>
      </w:r>
      <w:r>
        <w:rPr>
          <w:bCs/>
        </w:rPr>
        <w:t>hat if… we don’t reject the null?” (SMW, page 508)</w:t>
      </w:r>
    </w:p>
    <w:p w14:paraId="3D9E5360" w14:textId="77777777" w:rsidR="00CB5F8B" w:rsidRDefault="00CB5F8B" w:rsidP="00267FEB">
      <w:pPr>
        <w:pStyle w:val="Header"/>
        <w:ind w:left="360"/>
        <w:rPr>
          <w:bCs/>
        </w:rPr>
      </w:pPr>
    </w:p>
    <w:p w14:paraId="03B13358" w14:textId="77777777" w:rsidR="00267FEB" w:rsidRDefault="00267FEB" w:rsidP="00267FEB">
      <w:pPr>
        <w:pStyle w:val="Header"/>
        <w:ind w:left="360"/>
        <w:rPr>
          <w:bCs/>
        </w:rPr>
      </w:pPr>
      <w:r>
        <w:rPr>
          <w:bCs/>
        </w:rPr>
        <w:t>Valuable resources</w:t>
      </w:r>
    </w:p>
    <w:p w14:paraId="400B680C" w14:textId="1FFB8D22" w:rsidR="00267FEB" w:rsidRDefault="00CC6EF7" w:rsidP="00267FEB">
      <w:pPr>
        <w:pStyle w:val="Header"/>
        <w:numPr>
          <w:ilvl w:val="0"/>
          <w:numId w:val="3"/>
        </w:numPr>
        <w:tabs>
          <w:tab w:val="clear" w:pos="4320"/>
          <w:tab w:val="clear" w:pos="8640"/>
        </w:tabs>
        <w:ind w:left="360" w:firstLine="0"/>
        <w:rPr>
          <w:bCs/>
        </w:rPr>
      </w:pPr>
      <w:r>
        <w:rPr>
          <w:bCs/>
        </w:rPr>
        <w:t>AP FRQ</w:t>
      </w:r>
      <w:r w:rsidR="007A70CC">
        <w:rPr>
          <w:bCs/>
        </w:rPr>
        <w:t xml:space="preserve"> 1998 #5;</w:t>
      </w:r>
    </w:p>
    <w:p w14:paraId="75B30CC9" w14:textId="3A5B131A" w:rsidR="00DE362C" w:rsidRDefault="00FD6E1C" w:rsidP="00DE362C">
      <w:pPr>
        <w:pStyle w:val="Header"/>
        <w:numPr>
          <w:ilvl w:val="0"/>
          <w:numId w:val="3"/>
        </w:numPr>
        <w:tabs>
          <w:tab w:val="clear" w:pos="4320"/>
          <w:tab w:val="clear" w:pos="8640"/>
        </w:tabs>
        <w:ind w:left="360" w:firstLine="0"/>
        <w:rPr>
          <w:bCs/>
        </w:rPr>
      </w:pPr>
      <w:r>
        <w:rPr>
          <w:bCs/>
        </w:rPr>
        <w:t>ActivStats Chapter 19</w:t>
      </w:r>
      <w:r w:rsidR="00DE362C">
        <w:rPr>
          <w:bCs/>
        </w:rPr>
        <w:t xml:space="preserve"> demonstration</w:t>
      </w:r>
      <w:r>
        <w:rPr>
          <w:bCs/>
        </w:rPr>
        <w:t xml:space="preserve"> Testing a Claim</w:t>
      </w:r>
    </w:p>
    <w:p w14:paraId="52F896A0" w14:textId="448B9B2D" w:rsidR="00FD6E1C" w:rsidRDefault="00FD6E1C" w:rsidP="00FD6E1C">
      <w:pPr>
        <w:pStyle w:val="Header"/>
        <w:numPr>
          <w:ilvl w:val="0"/>
          <w:numId w:val="3"/>
        </w:numPr>
        <w:tabs>
          <w:tab w:val="clear" w:pos="4320"/>
          <w:tab w:val="clear" w:pos="8640"/>
        </w:tabs>
        <w:ind w:left="360" w:firstLine="0"/>
        <w:rPr>
          <w:bCs/>
        </w:rPr>
      </w:pPr>
      <w:r>
        <w:rPr>
          <w:bCs/>
        </w:rPr>
        <w:t>ActivStats Chapter 19 demonstration Practice with Hypothesis Testing with Proportions</w:t>
      </w:r>
    </w:p>
    <w:p w14:paraId="40396A62" w14:textId="77777777" w:rsidR="00DE362C" w:rsidRDefault="00DE362C" w:rsidP="00FD6E1C">
      <w:pPr>
        <w:pStyle w:val="Header"/>
        <w:tabs>
          <w:tab w:val="clear" w:pos="4320"/>
          <w:tab w:val="clear" w:pos="8640"/>
        </w:tabs>
        <w:ind w:left="360"/>
        <w:rPr>
          <w:bCs/>
        </w:rPr>
      </w:pPr>
    </w:p>
    <w:p w14:paraId="10A36D3A" w14:textId="77777777" w:rsidR="00267FEB" w:rsidRDefault="00267FEB" w:rsidP="00267FEB">
      <w:pPr>
        <w:pStyle w:val="Header"/>
        <w:tabs>
          <w:tab w:val="clear" w:pos="4320"/>
          <w:tab w:val="clear" w:pos="8640"/>
        </w:tabs>
        <w:ind w:left="360"/>
        <w:rPr>
          <w:bCs/>
        </w:rPr>
      </w:pPr>
      <w:r>
        <w:rPr>
          <w:bCs/>
        </w:rPr>
        <w:t>Assessment</w:t>
      </w:r>
    </w:p>
    <w:p w14:paraId="68A20DE1" w14:textId="777C32A4" w:rsidR="00267FEB" w:rsidRDefault="00267FEB" w:rsidP="00267FEB">
      <w:pPr>
        <w:pStyle w:val="Header"/>
        <w:numPr>
          <w:ilvl w:val="0"/>
          <w:numId w:val="3"/>
        </w:numPr>
        <w:tabs>
          <w:tab w:val="clear" w:pos="4320"/>
          <w:tab w:val="clear" w:pos="8640"/>
        </w:tabs>
        <w:ind w:left="360" w:firstLine="0"/>
        <w:rPr>
          <w:bCs/>
        </w:rPr>
      </w:pPr>
      <w:r>
        <w:rPr>
          <w:bCs/>
        </w:rPr>
        <w:t xml:space="preserve">Chapter </w:t>
      </w:r>
      <w:r w:rsidR="00CE6F95">
        <w:rPr>
          <w:bCs/>
        </w:rPr>
        <w:t>19 quiz (TRG)</w:t>
      </w:r>
    </w:p>
    <w:p w14:paraId="2598F1AD" w14:textId="72AFB1A4" w:rsidR="00CE6F95" w:rsidRDefault="00CE6F95" w:rsidP="00267FEB">
      <w:pPr>
        <w:pStyle w:val="Header"/>
        <w:numPr>
          <w:ilvl w:val="0"/>
          <w:numId w:val="3"/>
        </w:numPr>
        <w:tabs>
          <w:tab w:val="clear" w:pos="4320"/>
          <w:tab w:val="clear" w:pos="8640"/>
        </w:tabs>
        <w:ind w:left="360" w:firstLine="0"/>
        <w:rPr>
          <w:bCs/>
        </w:rPr>
      </w:pPr>
      <w:r>
        <w:rPr>
          <w:bCs/>
        </w:rPr>
        <w:t>1-proportion test (cumulative, TRG)</w:t>
      </w:r>
    </w:p>
    <w:p w14:paraId="535157EB" w14:textId="77777777" w:rsidR="00267FEB" w:rsidRDefault="00267FEB" w:rsidP="00552586">
      <w:pPr>
        <w:pStyle w:val="Header"/>
        <w:rPr>
          <w:bCs/>
        </w:rPr>
      </w:pPr>
    </w:p>
    <w:p w14:paraId="649F27F5" w14:textId="3AA8B73B" w:rsidR="00267FEB" w:rsidRPr="00191ABC" w:rsidRDefault="00267FEB" w:rsidP="00267FEB">
      <w:pPr>
        <w:pStyle w:val="Header"/>
        <w:ind w:left="360"/>
        <w:rPr>
          <w:bCs/>
          <w:i/>
          <w:u w:val="single"/>
        </w:rPr>
      </w:pPr>
      <w:r>
        <w:rPr>
          <w:bCs/>
          <w:i/>
          <w:u w:val="single"/>
        </w:rPr>
        <w:t>Chapter 20</w:t>
      </w:r>
    </w:p>
    <w:p w14:paraId="48CCDB8A" w14:textId="3270373A" w:rsidR="00267FEB" w:rsidRDefault="00267FEB" w:rsidP="00267FEB">
      <w:pPr>
        <w:pStyle w:val="Header"/>
        <w:ind w:left="360"/>
        <w:rPr>
          <w:bCs/>
        </w:rPr>
      </w:pPr>
      <w:r>
        <w:rPr>
          <w:bCs/>
        </w:rPr>
        <w:t xml:space="preserve">Number of days: </w:t>
      </w:r>
      <w:r w:rsidR="00D120AE">
        <w:rPr>
          <w:bCs/>
        </w:rPr>
        <w:t>3</w:t>
      </w:r>
    </w:p>
    <w:p w14:paraId="7D586E00" w14:textId="77777777" w:rsidR="00DF373A" w:rsidRDefault="00DF373A" w:rsidP="00267FEB">
      <w:pPr>
        <w:pStyle w:val="Header"/>
        <w:ind w:left="360"/>
        <w:rPr>
          <w:bCs/>
        </w:rPr>
      </w:pPr>
    </w:p>
    <w:p w14:paraId="760F086F" w14:textId="77777777" w:rsidR="00267FEB" w:rsidRDefault="00267FEB" w:rsidP="00267FEB">
      <w:pPr>
        <w:pStyle w:val="Header"/>
        <w:ind w:left="360"/>
        <w:rPr>
          <w:bCs/>
        </w:rPr>
      </w:pPr>
      <w:r>
        <w:rPr>
          <w:bCs/>
        </w:rPr>
        <w:t>Learning objectives</w:t>
      </w:r>
    </w:p>
    <w:p w14:paraId="39C37938" w14:textId="48EC9728" w:rsidR="00267FEB" w:rsidRDefault="00802299" w:rsidP="00267FEB">
      <w:pPr>
        <w:pStyle w:val="Header"/>
        <w:numPr>
          <w:ilvl w:val="0"/>
          <w:numId w:val="3"/>
        </w:numPr>
        <w:tabs>
          <w:tab w:val="clear" w:pos="4320"/>
          <w:tab w:val="clear" w:pos="8640"/>
        </w:tabs>
        <w:ind w:left="360" w:firstLine="0"/>
        <w:rPr>
          <w:bCs/>
        </w:rPr>
      </w:pPr>
      <w:r>
        <w:rPr>
          <w:bCs/>
        </w:rPr>
        <w:t>Concepts of Type I and Type II errors and power will be discussed and explored.</w:t>
      </w:r>
    </w:p>
    <w:p w14:paraId="57A3FB4D" w14:textId="551B5FD8" w:rsidR="00802299" w:rsidRPr="00CF3D36" w:rsidRDefault="00802299" w:rsidP="00802299">
      <w:pPr>
        <w:pStyle w:val="Indent"/>
      </w:pPr>
      <w:r>
        <w:t>Concepts regarding significance levels, practical significance and p-values will be discussed.</w:t>
      </w:r>
    </w:p>
    <w:p w14:paraId="1638C56D" w14:textId="77777777" w:rsidR="00802299" w:rsidRDefault="00802299" w:rsidP="00267FEB">
      <w:pPr>
        <w:pStyle w:val="Header"/>
        <w:ind w:left="360"/>
        <w:rPr>
          <w:bCs/>
        </w:rPr>
      </w:pPr>
    </w:p>
    <w:p w14:paraId="1B0E2C97" w14:textId="77777777" w:rsidR="00267FEB" w:rsidRDefault="00267FEB" w:rsidP="00267FEB">
      <w:pPr>
        <w:pStyle w:val="Header"/>
        <w:ind w:left="360"/>
        <w:rPr>
          <w:bCs/>
        </w:rPr>
      </w:pPr>
      <w:r>
        <w:rPr>
          <w:bCs/>
        </w:rPr>
        <w:t>Activities and projects</w:t>
      </w:r>
    </w:p>
    <w:p w14:paraId="09D16F21" w14:textId="6AF9E784" w:rsidR="00267FEB" w:rsidRDefault="00802299" w:rsidP="00267FEB">
      <w:pPr>
        <w:pStyle w:val="Header"/>
        <w:numPr>
          <w:ilvl w:val="0"/>
          <w:numId w:val="3"/>
        </w:numPr>
        <w:tabs>
          <w:tab w:val="clear" w:pos="4320"/>
          <w:tab w:val="clear" w:pos="8640"/>
        </w:tabs>
        <w:ind w:left="360" w:firstLine="0"/>
        <w:rPr>
          <w:bCs/>
        </w:rPr>
      </w:pPr>
      <w:r>
        <w:rPr>
          <w:bCs/>
        </w:rPr>
        <w:t>Power dominoes (see teacher resources)</w:t>
      </w:r>
    </w:p>
    <w:p w14:paraId="1CBBC825" w14:textId="2A03C9B9" w:rsidR="00802299" w:rsidRDefault="00792B88" w:rsidP="00267FEB">
      <w:pPr>
        <w:pStyle w:val="Header"/>
        <w:numPr>
          <w:ilvl w:val="0"/>
          <w:numId w:val="3"/>
        </w:numPr>
        <w:tabs>
          <w:tab w:val="clear" w:pos="4320"/>
          <w:tab w:val="clear" w:pos="8640"/>
        </w:tabs>
        <w:ind w:left="360" w:firstLine="0"/>
        <w:rPr>
          <w:bCs/>
        </w:rPr>
      </w:pPr>
      <w:r>
        <w:rPr>
          <w:bCs/>
        </w:rPr>
        <w:t>Life after high school—Investigative Task (TRG)</w:t>
      </w:r>
    </w:p>
    <w:p w14:paraId="10339603" w14:textId="77777777" w:rsidR="00802299" w:rsidRDefault="00802299" w:rsidP="00267FEB">
      <w:pPr>
        <w:pStyle w:val="Header"/>
        <w:ind w:left="360"/>
        <w:rPr>
          <w:bCs/>
        </w:rPr>
      </w:pPr>
    </w:p>
    <w:p w14:paraId="42A10966" w14:textId="77777777" w:rsidR="00267FEB" w:rsidRDefault="00267FEB" w:rsidP="00267FEB">
      <w:pPr>
        <w:pStyle w:val="Header"/>
        <w:ind w:left="360"/>
        <w:rPr>
          <w:bCs/>
        </w:rPr>
      </w:pPr>
      <w:r>
        <w:rPr>
          <w:bCs/>
        </w:rPr>
        <w:t>Valuable resources</w:t>
      </w:r>
    </w:p>
    <w:p w14:paraId="36F261AD" w14:textId="48984C1B" w:rsidR="00267FEB" w:rsidRDefault="00267FEB" w:rsidP="00267FEB">
      <w:pPr>
        <w:pStyle w:val="Header"/>
        <w:numPr>
          <w:ilvl w:val="0"/>
          <w:numId w:val="3"/>
        </w:numPr>
        <w:tabs>
          <w:tab w:val="clear" w:pos="4320"/>
          <w:tab w:val="clear" w:pos="8640"/>
        </w:tabs>
        <w:ind w:left="360" w:firstLine="0"/>
        <w:rPr>
          <w:bCs/>
        </w:rPr>
      </w:pPr>
      <w:r>
        <w:rPr>
          <w:bCs/>
        </w:rPr>
        <w:t>AP FRQ’s</w:t>
      </w:r>
      <w:r w:rsidR="007A70CC">
        <w:rPr>
          <w:bCs/>
        </w:rPr>
        <w:t xml:space="preserve"> 2009 #5</w:t>
      </w:r>
      <w:r w:rsidR="00CC6EF7">
        <w:rPr>
          <w:bCs/>
        </w:rPr>
        <w:t>; 2003 #2</w:t>
      </w:r>
    </w:p>
    <w:p w14:paraId="3ACCE34B" w14:textId="41B7A166" w:rsidR="00FD6E1C" w:rsidRDefault="00FD6E1C" w:rsidP="00FD6E1C">
      <w:pPr>
        <w:pStyle w:val="Header"/>
        <w:numPr>
          <w:ilvl w:val="0"/>
          <w:numId w:val="3"/>
        </w:numPr>
        <w:tabs>
          <w:tab w:val="clear" w:pos="4320"/>
          <w:tab w:val="clear" w:pos="8640"/>
        </w:tabs>
        <w:ind w:left="360" w:firstLine="0"/>
        <w:rPr>
          <w:bCs/>
        </w:rPr>
      </w:pPr>
      <w:r>
        <w:rPr>
          <w:bCs/>
        </w:rPr>
        <w:t>ActivStats Chapter 20 demonstration Type I and II Errors</w:t>
      </w:r>
    </w:p>
    <w:p w14:paraId="5672B2AE" w14:textId="6CFF1488" w:rsidR="00FD6E1C" w:rsidRDefault="00FD6E1C" w:rsidP="00FD6E1C">
      <w:pPr>
        <w:pStyle w:val="Header"/>
        <w:numPr>
          <w:ilvl w:val="0"/>
          <w:numId w:val="3"/>
        </w:numPr>
        <w:tabs>
          <w:tab w:val="clear" w:pos="4320"/>
          <w:tab w:val="clear" w:pos="8640"/>
        </w:tabs>
        <w:ind w:left="360" w:firstLine="0"/>
        <w:rPr>
          <w:bCs/>
        </w:rPr>
      </w:pPr>
      <w:r>
        <w:rPr>
          <w:bCs/>
        </w:rPr>
        <w:t>ActivStats Chapter 20 demonstration The Power of a Test</w:t>
      </w:r>
    </w:p>
    <w:p w14:paraId="093DA2D1" w14:textId="3A5F3E52" w:rsidR="00FD6E1C" w:rsidRDefault="00FD6E1C" w:rsidP="00FD6E1C">
      <w:pPr>
        <w:pStyle w:val="Header"/>
        <w:numPr>
          <w:ilvl w:val="0"/>
          <w:numId w:val="3"/>
        </w:numPr>
        <w:tabs>
          <w:tab w:val="clear" w:pos="4320"/>
          <w:tab w:val="clear" w:pos="8640"/>
        </w:tabs>
        <w:ind w:left="360" w:firstLine="0"/>
        <w:rPr>
          <w:bCs/>
        </w:rPr>
      </w:pPr>
      <w:r>
        <w:rPr>
          <w:bCs/>
        </w:rPr>
        <w:t>ActivStats Chapter 20 demonstration Power and Sample Size</w:t>
      </w:r>
    </w:p>
    <w:p w14:paraId="47DA2E77" w14:textId="77777777" w:rsidR="00FD6E1C" w:rsidRPr="00FD6E1C" w:rsidRDefault="00FD6E1C" w:rsidP="00FD6E1C">
      <w:pPr>
        <w:pStyle w:val="Header"/>
        <w:tabs>
          <w:tab w:val="clear" w:pos="4320"/>
          <w:tab w:val="clear" w:pos="8640"/>
        </w:tabs>
        <w:ind w:left="360"/>
        <w:rPr>
          <w:bCs/>
        </w:rPr>
      </w:pPr>
    </w:p>
    <w:p w14:paraId="0B99F89A" w14:textId="77777777" w:rsidR="00267FEB" w:rsidRDefault="00267FEB" w:rsidP="00267FEB">
      <w:pPr>
        <w:pStyle w:val="Header"/>
        <w:tabs>
          <w:tab w:val="clear" w:pos="4320"/>
          <w:tab w:val="clear" w:pos="8640"/>
        </w:tabs>
        <w:ind w:left="360"/>
        <w:rPr>
          <w:bCs/>
        </w:rPr>
      </w:pPr>
      <w:r>
        <w:rPr>
          <w:bCs/>
        </w:rPr>
        <w:t>Assessment</w:t>
      </w:r>
    </w:p>
    <w:p w14:paraId="2CE2DBC0" w14:textId="593EC85A" w:rsidR="00267FEB" w:rsidRDefault="00267FEB" w:rsidP="00267FEB">
      <w:pPr>
        <w:pStyle w:val="Header"/>
        <w:numPr>
          <w:ilvl w:val="0"/>
          <w:numId w:val="3"/>
        </w:numPr>
        <w:tabs>
          <w:tab w:val="clear" w:pos="4320"/>
          <w:tab w:val="clear" w:pos="8640"/>
        </w:tabs>
        <w:ind w:left="360" w:firstLine="0"/>
        <w:rPr>
          <w:bCs/>
        </w:rPr>
      </w:pPr>
      <w:r>
        <w:rPr>
          <w:bCs/>
        </w:rPr>
        <w:t xml:space="preserve">Chapter </w:t>
      </w:r>
      <w:r w:rsidR="00CE6F95">
        <w:rPr>
          <w:bCs/>
        </w:rPr>
        <w:t>20 quiz (TRG)</w:t>
      </w:r>
    </w:p>
    <w:p w14:paraId="2BFB5957" w14:textId="77777777" w:rsidR="00267FEB" w:rsidRDefault="00267FEB" w:rsidP="00552586">
      <w:pPr>
        <w:pStyle w:val="Header"/>
        <w:rPr>
          <w:bCs/>
        </w:rPr>
      </w:pPr>
    </w:p>
    <w:p w14:paraId="45027007" w14:textId="513E9493" w:rsidR="00267FEB" w:rsidRPr="00191ABC" w:rsidRDefault="00267FEB" w:rsidP="00267FEB">
      <w:pPr>
        <w:pStyle w:val="Header"/>
        <w:ind w:left="360"/>
        <w:rPr>
          <w:bCs/>
          <w:i/>
          <w:u w:val="single"/>
        </w:rPr>
      </w:pPr>
      <w:r>
        <w:rPr>
          <w:bCs/>
          <w:i/>
          <w:u w:val="single"/>
        </w:rPr>
        <w:t>Chapter 21</w:t>
      </w:r>
    </w:p>
    <w:p w14:paraId="09909EC7" w14:textId="16037EB8" w:rsidR="00267FEB" w:rsidRDefault="00267FEB" w:rsidP="00267FEB">
      <w:pPr>
        <w:pStyle w:val="Header"/>
        <w:ind w:left="360"/>
        <w:rPr>
          <w:bCs/>
        </w:rPr>
      </w:pPr>
      <w:r>
        <w:rPr>
          <w:bCs/>
        </w:rPr>
        <w:t xml:space="preserve">Number of days: </w:t>
      </w:r>
      <w:r w:rsidR="00D120AE">
        <w:rPr>
          <w:bCs/>
        </w:rPr>
        <w:t>2</w:t>
      </w:r>
    </w:p>
    <w:p w14:paraId="0D4DD105" w14:textId="77777777" w:rsidR="00DF373A" w:rsidRDefault="00DF373A" w:rsidP="00267FEB">
      <w:pPr>
        <w:pStyle w:val="Header"/>
        <w:ind w:left="360"/>
        <w:rPr>
          <w:bCs/>
        </w:rPr>
      </w:pPr>
    </w:p>
    <w:p w14:paraId="0C27F0CB" w14:textId="77777777" w:rsidR="00267FEB" w:rsidRDefault="00267FEB" w:rsidP="00267FEB">
      <w:pPr>
        <w:pStyle w:val="Header"/>
        <w:ind w:left="360"/>
        <w:rPr>
          <w:bCs/>
        </w:rPr>
      </w:pPr>
      <w:r>
        <w:rPr>
          <w:bCs/>
        </w:rPr>
        <w:t>Learning objectives</w:t>
      </w:r>
    </w:p>
    <w:p w14:paraId="125934E2" w14:textId="77F84920" w:rsidR="00DF373A" w:rsidRPr="00CF3D36" w:rsidRDefault="00DF373A" w:rsidP="00DF373A">
      <w:pPr>
        <w:pStyle w:val="Indent"/>
      </w:pPr>
      <w:r>
        <w:t xml:space="preserve">Hypothesis tests and confidence intervals with </w:t>
      </w:r>
      <w:r>
        <w:rPr>
          <w:i/>
        </w:rPr>
        <w:t xml:space="preserve">z </w:t>
      </w:r>
      <w:r>
        <w:t>for 2-proportions will be explored and calculated.</w:t>
      </w:r>
    </w:p>
    <w:p w14:paraId="734D4D92" w14:textId="6237D0FC" w:rsidR="00267FEB" w:rsidRPr="00CF3D36" w:rsidRDefault="00267FEB" w:rsidP="00DF373A">
      <w:pPr>
        <w:pStyle w:val="Header"/>
        <w:tabs>
          <w:tab w:val="clear" w:pos="4320"/>
          <w:tab w:val="clear" w:pos="8640"/>
        </w:tabs>
        <w:ind w:left="360"/>
        <w:rPr>
          <w:bCs/>
        </w:rPr>
      </w:pPr>
    </w:p>
    <w:p w14:paraId="77A5D239" w14:textId="77777777" w:rsidR="00267FEB" w:rsidRDefault="00267FEB" w:rsidP="00267FEB">
      <w:pPr>
        <w:pStyle w:val="Header"/>
        <w:ind w:left="360"/>
        <w:rPr>
          <w:bCs/>
        </w:rPr>
      </w:pPr>
      <w:r>
        <w:rPr>
          <w:bCs/>
        </w:rPr>
        <w:t>Activities and projects</w:t>
      </w:r>
    </w:p>
    <w:p w14:paraId="2F7EBC09" w14:textId="65FA7646" w:rsidR="00267FEB" w:rsidRDefault="009F7B29" w:rsidP="00267FEB">
      <w:pPr>
        <w:pStyle w:val="Header"/>
        <w:numPr>
          <w:ilvl w:val="0"/>
          <w:numId w:val="3"/>
        </w:numPr>
        <w:tabs>
          <w:tab w:val="clear" w:pos="4320"/>
          <w:tab w:val="clear" w:pos="8640"/>
        </w:tabs>
        <w:ind w:left="360" w:firstLine="0"/>
        <w:rPr>
          <w:bCs/>
        </w:rPr>
      </w:pPr>
      <w:r>
        <w:rPr>
          <w:bCs/>
          <w:i/>
        </w:rPr>
        <w:t xml:space="preserve">Mythbusters </w:t>
      </w:r>
      <w:r>
        <w:rPr>
          <w:bCs/>
        </w:rPr>
        <w:t>Yawning Activity (see teacher resources)</w:t>
      </w:r>
    </w:p>
    <w:p w14:paraId="0B354D3E" w14:textId="1F71A659" w:rsidR="00792B88" w:rsidRDefault="00792B88" w:rsidP="00267FEB">
      <w:pPr>
        <w:pStyle w:val="Header"/>
        <w:numPr>
          <w:ilvl w:val="0"/>
          <w:numId w:val="3"/>
        </w:numPr>
        <w:tabs>
          <w:tab w:val="clear" w:pos="4320"/>
          <w:tab w:val="clear" w:pos="8640"/>
        </w:tabs>
        <w:ind w:left="360" w:firstLine="0"/>
        <w:rPr>
          <w:bCs/>
        </w:rPr>
      </w:pPr>
      <w:r>
        <w:rPr>
          <w:bCs/>
        </w:rPr>
        <w:t>“What if… we test a hypothesis by simulation?” (SMW, page 554)</w:t>
      </w:r>
    </w:p>
    <w:p w14:paraId="58991490" w14:textId="77777777" w:rsidR="00CE6F95" w:rsidRDefault="00CE6F95" w:rsidP="00267FEB">
      <w:pPr>
        <w:pStyle w:val="Header"/>
        <w:ind w:left="360"/>
        <w:rPr>
          <w:bCs/>
        </w:rPr>
      </w:pPr>
    </w:p>
    <w:p w14:paraId="2C006B54" w14:textId="77777777" w:rsidR="00267FEB" w:rsidRDefault="00267FEB" w:rsidP="00267FEB">
      <w:pPr>
        <w:pStyle w:val="Header"/>
        <w:ind w:left="360"/>
        <w:rPr>
          <w:bCs/>
        </w:rPr>
      </w:pPr>
      <w:r>
        <w:rPr>
          <w:bCs/>
        </w:rPr>
        <w:t>Valuable resources</w:t>
      </w:r>
    </w:p>
    <w:p w14:paraId="272248FD" w14:textId="10622041" w:rsidR="00267FEB" w:rsidRDefault="00267FEB" w:rsidP="00267FEB">
      <w:pPr>
        <w:pStyle w:val="Header"/>
        <w:numPr>
          <w:ilvl w:val="0"/>
          <w:numId w:val="3"/>
        </w:numPr>
        <w:tabs>
          <w:tab w:val="clear" w:pos="4320"/>
          <w:tab w:val="clear" w:pos="8640"/>
        </w:tabs>
        <w:ind w:left="360" w:firstLine="0"/>
        <w:rPr>
          <w:bCs/>
        </w:rPr>
      </w:pPr>
      <w:r>
        <w:rPr>
          <w:bCs/>
        </w:rPr>
        <w:t>AP FRQ’s</w:t>
      </w:r>
      <w:r w:rsidR="009F7B29">
        <w:rPr>
          <w:bCs/>
        </w:rPr>
        <w:t xml:space="preserve"> 2013 #5</w:t>
      </w:r>
      <w:r w:rsidR="00CC6EF7">
        <w:rPr>
          <w:bCs/>
        </w:rPr>
        <w:t>; 1997 #5</w:t>
      </w:r>
    </w:p>
    <w:p w14:paraId="54983711" w14:textId="77777777" w:rsidR="009F7B29" w:rsidRDefault="009F7B29" w:rsidP="009F7B29">
      <w:pPr>
        <w:pStyle w:val="Header"/>
        <w:tabs>
          <w:tab w:val="clear" w:pos="4320"/>
          <w:tab w:val="clear" w:pos="8640"/>
        </w:tabs>
        <w:ind w:left="360"/>
        <w:rPr>
          <w:bCs/>
        </w:rPr>
      </w:pPr>
    </w:p>
    <w:p w14:paraId="6956D2B9" w14:textId="77777777" w:rsidR="00267FEB" w:rsidRDefault="00267FEB" w:rsidP="00267FEB">
      <w:pPr>
        <w:pStyle w:val="Header"/>
        <w:tabs>
          <w:tab w:val="clear" w:pos="4320"/>
          <w:tab w:val="clear" w:pos="8640"/>
        </w:tabs>
        <w:ind w:left="360"/>
        <w:rPr>
          <w:bCs/>
        </w:rPr>
      </w:pPr>
      <w:r>
        <w:rPr>
          <w:bCs/>
        </w:rPr>
        <w:t>Assessment</w:t>
      </w:r>
    </w:p>
    <w:p w14:paraId="42DEE19E" w14:textId="464CC901" w:rsidR="00267FEB" w:rsidRDefault="00267FEB" w:rsidP="00267FEB">
      <w:pPr>
        <w:pStyle w:val="Header"/>
        <w:numPr>
          <w:ilvl w:val="0"/>
          <w:numId w:val="3"/>
        </w:numPr>
        <w:tabs>
          <w:tab w:val="clear" w:pos="4320"/>
          <w:tab w:val="clear" w:pos="8640"/>
        </w:tabs>
        <w:ind w:left="360" w:firstLine="0"/>
        <w:rPr>
          <w:bCs/>
        </w:rPr>
      </w:pPr>
      <w:r>
        <w:rPr>
          <w:bCs/>
        </w:rPr>
        <w:t xml:space="preserve">Chapter </w:t>
      </w:r>
      <w:r w:rsidR="00792B88">
        <w:rPr>
          <w:bCs/>
        </w:rPr>
        <w:t>21</w:t>
      </w:r>
      <w:r w:rsidR="00CE6F95">
        <w:rPr>
          <w:bCs/>
        </w:rPr>
        <w:t xml:space="preserve"> quiz</w:t>
      </w:r>
    </w:p>
    <w:p w14:paraId="03B6B96C" w14:textId="6494E108" w:rsidR="00CE6F95" w:rsidRDefault="00CE6F95" w:rsidP="00267FEB">
      <w:pPr>
        <w:pStyle w:val="Header"/>
        <w:numPr>
          <w:ilvl w:val="0"/>
          <w:numId w:val="3"/>
        </w:numPr>
        <w:tabs>
          <w:tab w:val="clear" w:pos="4320"/>
          <w:tab w:val="clear" w:pos="8640"/>
        </w:tabs>
        <w:ind w:left="360" w:firstLine="0"/>
        <w:rPr>
          <w:bCs/>
        </w:rPr>
      </w:pPr>
      <w:r>
        <w:rPr>
          <w:bCs/>
        </w:rPr>
        <w:t>Inference test for proportions (multiple choice and FRQ’s, TRG)</w:t>
      </w:r>
    </w:p>
    <w:p w14:paraId="16152A3F" w14:textId="77777777" w:rsidR="00267FEB" w:rsidRDefault="00267FEB" w:rsidP="00552586">
      <w:pPr>
        <w:pStyle w:val="Header"/>
        <w:rPr>
          <w:bCs/>
        </w:rPr>
      </w:pPr>
    </w:p>
    <w:p w14:paraId="4EBD32A0" w14:textId="0C4C1BAF" w:rsidR="00267FEB" w:rsidRPr="00191ABC" w:rsidRDefault="00267FEB" w:rsidP="00267FEB">
      <w:pPr>
        <w:pStyle w:val="Header"/>
        <w:ind w:left="360"/>
        <w:rPr>
          <w:bCs/>
          <w:i/>
          <w:u w:val="single"/>
        </w:rPr>
      </w:pPr>
      <w:r>
        <w:rPr>
          <w:bCs/>
          <w:i/>
          <w:u w:val="single"/>
        </w:rPr>
        <w:t>Chapter 22</w:t>
      </w:r>
    </w:p>
    <w:p w14:paraId="4B4C095A" w14:textId="1F2119BC" w:rsidR="00267FEB" w:rsidRDefault="00267FEB" w:rsidP="00267FEB">
      <w:pPr>
        <w:pStyle w:val="Header"/>
        <w:ind w:left="360"/>
        <w:rPr>
          <w:bCs/>
        </w:rPr>
      </w:pPr>
      <w:r>
        <w:rPr>
          <w:bCs/>
        </w:rPr>
        <w:t xml:space="preserve">Number of days: </w:t>
      </w:r>
      <w:r w:rsidR="00D120AE">
        <w:rPr>
          <w:bCs/>
        </w:rPr>
        <w:t>3</w:t>
      </w:r>
    </w:p>
    <w:p w14:paraId="5EF237A6" w14:textId="77777777" w:rsidR="00DF373A" w:rsidRDefault="00DF373A" w:rsidP="00267FEB">
      <w:pPr>
        <w:pStyle w:val="Header"/>
        <w:ind w:left="360"/>
        <w:rPr>
          <w:bCs/>
        </w:rPr>
      </w:pPr>
    </w:p>
    <w:p w14:paraId="3F0FAABF" w14:textId="77777777" w:rsidR="00267FEB" w:rsidRDefault="00267FEB" w:rsidP="00267FEB">
      <w:pPr>
        <w:pStyle w:val="Header"/>
        <w:ind w:left="360"/>
        <w:rPr>
          <w:bCs/>
        </w:rPr>
      </w:pPr>
      <w:r>
        <w:rPr>
          <w:bCs/>
        </w:rPr>
        <w:t>Learning objectives</w:t>
      </w:r>
    </w:p>
    <w:p w14:paraId="78A3B91E" w14:textId="691AE973" w:rsidR="00DF373A" w:rsidRPr="00CF3D36" w:rsidRDefault="00DF373A" w:rsidP="00DF373A">
      <w:pPr>
        <w:pStyle w:val="Indent"/>
      </w:pPr>
      <w:r>
        <w:t xml:space="preserve">Hypothesis tests and confidence intervals with </w:t>
      </w:r>
      <w:r>
        <w:rPr>
          <w:i/>
        </w:rPr>
        <w:t>t</w:t>
      </w:r>
      <w:r>
        <w:t xml:space="preserve"> for 1-sample means will be explored and calculated.</w:t>
      </w:r>
    </w:p>
    <w:p w14:paraId="57162E30" w14:textId="36B27E4A" w:rsidR="00267FEB" w:rsidRPr="00CF3D36" w:rsidRDefault="00267FEB" w:rsidP="00DF373A">
      <w:pPr>
        <w:pStyle w:val="Header"/>
        <w:tabs>
          <w:tab w:val="clear" w:pos="4320"/>
          <w:tab w:val="clear" w:pos="8640"/>
        </w:tabs>
        <w:ind w:left="360"/>
        <w:rPr>
          <w:bCs/>
        </w:rPr>
      </w:pPr>
    </w:p>
    <w:p w14:paraId="08F6C840" w14:textId="77777777" w:rsidR="00267FEB" w:rsidRDefault="00267FEB" w:rsidP="00267FEB">
      <w:pPr>
        <w:pStyle w:val="Header"/>
        <w:ind w:left="360"/>
        <w:rPr>
          <w:bCs/>
        </w:rPr>
      </w:pPr>
      <w:r>
        <w:rPr>
          <w:bCs/>
        </w:rPr>
        <w:t>Activities and projects</w:t>
      </w:r>
    </w:p>
    <w:p w14:paraId="7E6CE66F" w14:textId="6EB5F049" w:rsidR="00267FEB" w:rsidRDefault="00802299" w:rsidP="00267FEB">
      <w:pPr>
        <w:pStyle w:val="Header"/>
        <w:numPr>
          <w:ilvl w:val="0"/>
          <w:numId w:val="3"/>
        </w:numPr>
        <w:tabs>
          <w:tab w:val="clear" w:pos="4320"/>
          <w:tab w:val="clear" w:pos="8640"/>
        </w:tabs>
        <w:ind w:left="360" w:firstLine="0"/>
        <w:rPr>
          <w:bCs/>
        </w:rPr>
      </w:pPr>
      <w:r>
        <w:rPr>
          <w:bCs/>
          <w:i/>
        </w:rPr>
        <w:t>t</w:t>
      </w:r>
      <w:r>
        <w:rPr>
          <w:bCs/>
        </w:rPr>
        <w:t>-distribution applet/slider (statcrunch.com)</w:t>
      </w:r>
    </w:p>
    <w:p w14:paraId="0AC806DB" w14:textId="23744315" w:rsidR="00792B88" w:rsidRDefault="00792B88" w:rsidP="00267FEB">
      <w:pPr>
        <w:pStyle w:val="Header"/>
        <w:numPr>
          <w:ilvl w:val="0"/>
          <w:numId w:val="3"/>
        </w:numPr>
        <w:tabs>
          <w:tab w:val="clear" w:pos="4320"/>
          <w:tab w:val="clear" w:pos="8640"/>
        </w:tabs>
        <w:ind w:left="360" w:firstLine="0"/>
        <w:rPr>
          <w:bCs/>
        </w:rPr>
      </w:pPr>
      <w:r>
        <w:rPr>
          <w:bCs/>
        </w:rPr>
        <w:t>“What if… the sample is small?” (SMW, page 592)</w:t>
      </w:r>
    </w:p>
    <w:p w14:paraId="7630A5DD" w14:textId="77777777" w:rsidR="00CE6F95" w:rsidRDefault="00CE6F95" w:rsidP="00267FEB">
      <w:pPr>
        <w:pStyle w:val="Header"/>
        <w:ind w:left="360"/>
        <w:rPr>
          <w:bCs/>
        </w:rPr>
      </w:pPr>
    </w:p>
    <w:p w14:paraId="32D13074" w14:textId="77777777" w:rsidR="00267FEB" w:rsidRDefault="00267FEB" w:rsidP="00267FEB">
      <w:pPr>
        <w:pStyle w:val="Header"/>
        <w:ind w:left="360"/>
        <w:rPr>
          <w:bCs/>
        </w:rPr>
      </w:pPr>
      <w:r>
        <w:rPr>
          <w:bCs/>
        </w:rPr>
        <w:t>Valuable resources</w:t>
      </w:r>
    </w:p>
    <w:p w14:paraId="1E3C9CFF" w14:textId="4BD8352B" w:rsidR="00267FEB" w:rsidRDefault="00267FEB" w:rsidP="00267FEB">
      <w:pPr>
        <w:pStyle w:val="Header"/>
        <w:numPr>
          <w:ilvl w:val="0"/>
          <w:numId w:val="3"/>
        </w:numPr>
        <w:tabs>
          <w:tab w:val="clear" w:pos="4320"/>
          <w:tab w:val="clear" w:pos="8640"/>
        </w:tabs>
        <w:ind w:left="360" w:firstLine="0"/>
        <w:rPr>
          <w:bCs/>
        </w:rPr>
      </w:pPr>
      <w:r>
        <w:rPr>
          <w:bCs/>
        </w:rPr>
        <w:t>AP FRQ’s</w:t>
      </w:r>
      <w:r w:rsidR="00802299">
        <w:rPr>
          <w:bCs/>
        </w:rPr>
        <w:t xml:space="preserve"> 2009B #5; 2013 #1</w:t>
      </w:r>
    </w:p>
    <w:p w14:paraId="133A975E" w14:textId="0A086235" w:rsidR="00FD6E1C" w:rsidRDefault="00FD6E1C" w:rsidP="00FD6E1C">
      <w:pPr>
        <w:pStyle w:val="Header"/>
        <w:numPr>
          <w:ilvl w:val="0"/>
          <w:numId w:val="3"/>
        </w:numPr>
        <w:tabs>
          <w:tab w:val="clear" w:pos="4320"/>
          <w:tab w:val="clear" w:pos="8640"/>
        </w:tabs>
        <w:ind w:left="360" w:firstLine="0"/>
        <w:rPr>
          <w:bCs/>
        </w:rPr>
      </w:pPr>
      <w:r>
        <w:rPr>
          <w:bCs/>
        </w:rPr>
        <w:t xml:space="preserve">ActivStats Chapter 22 demonstration Student’s </w:t>
      </w:r>
      <w:r>
        <w:rPr>
          <w:bCs/>
          <w:i/>
        </w:rPr>
        <w:t>t</w:t>
      </w:r>
      <w:r>
        <w:rPr>
          <w:bCs/>
        </w:rPr>
        <w:t xml:space="preserve"> Distribution</w:t>
      </w:r>
    </w:p>
    <w:p w14:paraId="435817E1" w14:textId="77777777" w:rsidR="00CE6F95" w:rsidRDefault="00CE6F95" w:rsidP="00267FEB">
      <w:pPr>
        <w:pStyle w:val="Header"/>
        <w:tabs>
          <w:tab w:val="clear" w:pos="4320"/>
          <w:tab w:val="clear" w:pos="8640"/>
        </w:tabs>
        <w:ind w:left="360"/>
        <w:rPr>
          <w:bCs/>
        </w:rPr>
      </w:pPr>
    </w:p>
    <w:p w14:paraId="165FA7B9" w14:textId="77777777" w:rsidR="00267FEB" w:rsidRDefault="00267FEB" w:rsidP="00267FEB">
      <w:pPr>
        <w:pStyle w:val="Header"/>
        <w:tabs>
          <w:tab w:val="clear" w:pos="4320"/>
          <w:tab w:val="clear" w:pos="8640"/>
        </w:tabs>
        <w:ind w:left="360"/>
        <w:rPr>
          <w:bCs/>
        </w:rPr>
      </w:pPr>
      <w:r>
        <w:rPr>
          <w:bCs/>
        </w:rPr>
        <w:t>Assessment</w:t>
      </w:r>
    </w:p>
    <w:p w14:paraId="6EB229D0" w14:textId="3E89ED09" w:rsidR="00267FEB" w:rsidRDefault="00267FEB" w:rsidP="00267FEB">
      <w:pPr>
        <w:pStyle w:val="Header"/>
        <w:numPr>
          <w:ilvl w:val="0"/>
          <w:numId w:val="3"/>
        </w:numPr>
        <w:tabs>
          <w:tab w:val="clear" w:pos="4320"/>
          <w:tab w:val="clear" w:pos="8640"/>
        </w:tabs>
        <w:ind w:left="360" w:firstLine="0"/>
        <w:rPr>
          <w:bCs/>
        </w:rPr>
      </w:pPr>
      <w:r>
        <w:rPr>
          <w:bCs/>
        </w:rPr>
        <w:t xml:space="preserve">Chapter </w:t>
      </w:r>
      <w:r w:rsidR="00CE6F95">
        <w:rPr>
          <w:bCs/>
        </w:rPr>
        <w:t>22 quiz (TRG)</w:t>
      </w:r>
    </w:p>
    <w:p w14:paraId="7B823F24" w14:textId="77777777" w:rsidR="00267FEB" w:rsidRDefault="00267FEB" w:rsidP="00552586">
      <w:pPr>
        <w:pStyle w:val="Header"/>
        <w:rPr>
          <w:bCs/>
        </w:rPr>
      </w:pPr>
    </w:p>
    <w:p w14:paraId="104671D2" w14:textId="3C2DCF1A" w:rsidR="00267FEB" w:rsidRPr="00191ABC" w:rsidRDefault="00267FEB" w:rsidP="00267FEB">
      <w:pPr>
        <w:pStyle w:val="Header"/>
        <w:ind w:left="360"/>
        <w:rPr>
          <w:bCs/>
          <w:i/>
          <w:u w:val="single"/>
        </w:rPr>
      </w:pPr>
      <w:r>
        <w:rPr>
          <w:bCs/>
          <w:i/>
          <w:u w:val="single"/>
        </w:rPr>
        <w:t>Chapter 23</w:t>
      </w:r>
    </w:p>
    <w:p w14:paraId="79893B16" w14:textId="53E50050" w:rsidR="00267FEB" w:rsidRDefault="00267FEB" w:rsidP="00267FEB">
      <w:pPr>
        <w:pStyle w:val="Header"/>
        <w:ind w:left="360"/>
        <w:rPr>
          <w:bCs/>
        </w:rPr>
      </w:pPr>
      <w:r>
        <w:rPr>
          <w:bCs/>
        </w:rPr>
        <w:t xml:space="preserve">Number of days: </w:t>
      </w:r>
      <w:r w:rsidR="00D120AE">
        <w:rPr>
          <w:bCs/>
        </w:rPr>
        <w:t>2</w:t>
      </w:r>
    </w:p>
    <w:p w14:paraId="1E3B2B20" w14:textId="77777777" w:rsidR="00DF373A" w:rsidRDefault="00DF373A" w:rsidP="00267FEB">
      <w:pPr>
        <w:pStyle w:val="Header"/>
        <w:ind w:left="360"/>
        <w:rPr>
          <w:bCs/>
        </w:rPr>
      </w:pPr>
    </w:p>
    <w:p w14:paraId="20ACA4DE" w14:textId="77777777" w:rsidR="00267FEB" w:rsidRDefault="00267FEB" w:rsidP="00267FEB">
      <w:pPr>
        <w:pStyle w:val="Header"/>
        <w:ind w:left="360"/>
        <w:rPr>
          <w:bCs/>
        </w:rPr>
      </w:pPr>
      <w:r>
        <w:rPr>
          <w:bCs/>
        </w:rPr>
        <w:t>Learning objectives</w:t>
      </w:r>
    </w:p>
    <w:p w14:paraId="423CE3FE" w14:textId="37E65CF4" w:rsidR="00DF373A" w:rsidRPr="00CF3D36" w:rsidRDefault="00DF373A" w:rsidP="00DF373A">
      <w:pPr>
        <w:pStyle w:val="Indent"/>
      </w:pPr>
      <w:r>
        <w:t xml:space="preserve">Hypothesis tests and confidence intervals with </w:t>
      </w:r>
      <w:r>
        <w:rPr>
          <w:i/>
        </w:rPr>
        <w:t>t</w:t>
      </w:r>
      <w:r>
        <w:t xml:space="preserve"> for 2-means will be explored and calculated.</w:t>
      </w:r>
    </w:p>
    <w:p w14:paraId="1A3DA574" w14:textId="053AF7B1" w:rsidR="00267FEB" w:rsidRPr="00CF3D36" w:rsidRDefault="00267FEB" w:rsidP="00792B88">
      <w:pPr>
        <w:pStyle w:val="Header"/>
        <w:tabs>
          <w:tab w:val="clear" w:pos="4320"/>
          <w:tab w:val="clear" w:pos="8640"/>
        </w:tabs>
        <w:ind w:left="360"/>
        <w:rPr>
          <w:bCs/>
        </w:rPr>
      </w:pPr>
    </w:p>
    <w:p w14:paraId="4A010D96" w14:textId="77777777" w:rsidR="00267FEB" w:rsidRDefault="00267FEB" w:rsidP="00267FEB">
      <w:pPr>
        <w:pStyle w:val="Header"/>
        <w:ind w:left="360"/>
        <w:rPr>
          <w:bCs/>
        </w:rPr>
      </w:pPr>
      <w:r>
        <w:rPr>
          <w:bCs/>
        </w:rPr>
        <w:t>Activities and projects</w:t>
      </w:r>
    </w:p>
    <w:p w14:paraId="2573010B" w14:textId="00CBE946" w:rsidR="00267FEB" w:rsidRDefault="00792B88" w:rsidP="00267FEB">
      <w:pPr>
        <w:pStyle w:val="Header"/>
        <w:numPr>
          <w:ilvl w:val="0"/>
          <w:numId w:val="3"/>
        </w:numPr>
        <w:tabs>
          <w:tab w:val="clear" w:pos="4320"/>
          <w:tab w:val="clear" w:pos="8640"/>
        </w:tabs>
        <w:ind w:left="360" w:firstLine="0"/>
        <w:rPr>
          <w:bCs/>
        </w:rPr>
      </w:pPr>
      <w:r>
        <w:rPr>
          <w:bCs/>
        </w:rPr>
        <w:t>“What if… we simulate difference in means?” (SMW, page 621)</w:t>
      </w:r>
    </w:p>
    <w:p w14:paraId="29C0E2CB" w14:textId="77777777" w:rsidR="00792B88" w:rsidRDefault="00792B88" w:rsidP="00267FEB">
      <w:pPr>
        <w:pStyle w:val="Header"/>
        <w:ind w:left="360"/>
        <w:rPr>
          <w:bCs/>
        </w:rPr>
      </w:pPr>
    </w:p>
    <w:p w14:paraId="47FBDCC3" w14:textId="77777777" w:rsidR="00267FEB" w:rsidRDefault="00267FEB" w:rsidP="00267FEB">
      <w:pPr>
        <w:pStyle w:val="Header"/>
        <w:ind w:left="360"/>
        <w:rPr>
          <w:bCs/>
        </w:rPr>
      </w:pPr>
      <w:r>
        <w:rPr>
          <w:bCs/>
        </w:rPr>
        <w:t>Valuable resources</w:t>
      </w:r>
    </w:p>
    <w:p w14:paraId="2450EF8C" w14:textId="77323F4E" w:rsidR="00267FEB" w:rsidRDefault="00267FEB" w:rsidP="00267FEB">
      <w:pPr>
        <w:pStyle w:val="Header"/>
        <w:numPr>
          <w:ilvl w:val="0"/>
          <w:numId w:val="3"/>
        </w:numPr>
        <w:tabs>
          <w:tab w:val="clear" w:pos="4320"/>
          <w:tab w:val="clear" w:pos="8640"/>
        </w:tabs>
        <w:ind w:left="360" w:firstLine="0"/>
        <w:rPr>
          <w:bCs/>
        </w:rPr>
      </w:pPr>
      <w:r>
        <w:rPr>
          <w:bCs/>
        </w:rPr>
        <w:t>AP FRQ’s</w:t>
      </w:r>
      <w:r w:rsidR="00CC6EF7">
        <w:rPr>
          <w:bCs/>
        </w:rPr>
        <w:t xml:space="preserve"> 2004B #5; 2003B #4; </w:t>
      </w:r>
    </w:p>
    <w:p w14:paraId="67C960B5" w14:textId="77777777" w:rsidR="00792B88" w:rsidRDefault="00792B88" w:rsidP="00267FEB">
      <w:pPr>
        <w:pStyle w:val="Header"/>
        <w:tabs>
          <w:tab w:val="clear" w:pos="4320"/>
          <w:tab w:val="clear" w:pos="8640"/>
        </w:tabs>
        <w:ind w:left="360"/>
        <w:rPr>
          <w:bCs/>
        </w:rPr>
      </w:pPr>
    </w:p>
    <w:p w14:paraId="50028502" w14:textId="77777777" w:rsidR="00267FEB" w:rsidRDefault="00267FEB" w:rsidP="00267FEB">
      <w:pPr>
        <w:pStyle w:val="Header"/>
        <w:tabs>
          <w:tab w:val="clear" w:pos="4320"/>
          <w:tab w:val="clear" w:pos="8640"/>
        </w:tabs>
        <w:ind w:left="360"/>
        <w:rPr>
          <w:bCs/>
        </w:rPr>
      </w:pPr>
      <w:r>
        <w:rPr>
          <w:bCs/>
        </w:rPr>
        <w:t>Assessment</w:t>
      </w:r>
    </w:p>
    <w:p w14:paraId="0BB56B95" w14:textId="4C575925" w:rsidR="00267FEB" w:rsidRDefault="00267FEB" w:rsidP="00267FEB">
      <w:pPr>
        <w:pStyle w:val="Header"/>
        <w:numPr>
          <w:ilvl w:val="0"/>
          <w:numId w:val="3"/>
        </w:numPr>
        <w:tabs>
          <w:tab w:val="clear" w:pos="4320"/>
          <w:tab w:val="clear" w:pos="8640"/>
        </w:tabs>
        <w:ind w:left="360" w:firstLine="0"/>
        <w:rPr>
          <w:bCs/>
        </w:rPr>
      </w:pPr>
      <w:r>
        <w:rPr>
          <w:bCs/>
        </w:rPr>
        <w:t xml:space="preserve">Chapter </w:t>
      </w:r>
      <w:r w:rsidR="00CE6F95">
        <w:rPr>
          <w:bCs/>
        </w:rPr>
        <w:t>23 quiz (TRG)</w:t>
      </w:r>
    </w:p>
    <w:p w14:paraId="43FB06F3" w14:textId="77777777" w:rsidR="00267FEB" w:rsidRDefault="00267FEB" w:rsidP="00552586">
      <w:pPr>
        <w:pStyle w:val="Header"/>
        <w:rPr>
          <w:bCs/>
        </w:rPr>
      </w:pPr>
    </w:p>
    <w:p w14:paraId="1EC24C38" w14:textId="6ED331E1" w:rsidR="00267FEB" w:rsidRPr="00191ABC" w:rsidRDefault="00267FEB" w:rsidP="00267FEB">
      <w:pPr>
        <w:pStyle w:val="Header"/>
        <w:ind w:left="360"/>
        <w:rPr>
          <w:bCs/>
          <w:i/>
          <w:u w:val="single"/>
        </w:rPr>
      </w:pPr>
      <w:r>
        <w:rPr>
          <w:bCs/>
          <w:i/>
          <w:u w:val="single"/>
        </w:rPr>
        <w:t>Chapter 24</w:t>
      </w:r>
    </w:p>
    <w:p w14:paraId="1EF2B8FE" w14:textId="1349CDB0" w:rsidR="00267FEB" w:rsidRDefault="00267FEB" w:rsidP="00267FEB">
      <w:pPr>
        <w:pStyle w:val="Header"/>
        <w:ind w:left="360"/>
        <w:rPr>
          <w:bCs/>
        </w:rPr>
      </w:pPr>
      <w:r>
        <w:rPr>
          <w:bCs/>
        </w:rPr>
        <w:t xml:space="preserve">Number of days: </w:t>
      </w:r>
      <w:r w:rsidR="00D120AE">
        <w:rPr>
          <w:bCs/>
        </w:rPr>
        <w:t>2</w:t>
      </w:r>
    </w:p>
    <w:p w14:paraId="1F8075FD" w14:textId="77777777" w:rsidR="00DF373A" w:rsidRDefault="00DF373A" w:rsidP="00267FEB">
      <w:pPr>
        <w:pStyle w:val="Header"/>
        <w:ind w:left="360"/>
        <w:rPr>
          <w:bCs/>
        </w:rPr>
      </w:pPr>
    </w:p>
    <w:p w14:paraId="60AFA809" w14:textId="77777777" w:rsidR="00267FEB" w:rsidRDefault="00267FEB" w:rsidP="00267FEB">
      <w:pPr>
        <w:pStyle w:val="Header"/>
        <w:ind w:left="360"/>
        <w:rPr>
          <w:bCs/>
        </w:rPr>
      </w:pPr>
      <w:r>
        <w:rPr>
          <w:bCs/>
        </w:rPr>
        <w:t>Learning objectives</w:t>
      </w:r>
    </w:p>
    <w:p w14:paraId="04F06AC5" w14:textId="163CC516" w:rsidR="00DF373A" w:rsidRPr="00CF3D36" w:rsidRDefault="00DF373A" w:rsidP="00DF373A">
      <w:pPr>
        <w:pStyle w:val="Indent"/>
      </w:pPr>
      <w:r>
        <w:t xml:space="preserve">Hypothesis tests and confidence intervals with </w:t>
      </w:r>
      <w:r>
        <w:rPr>
          <w:i/>
        </w:rPr>
        <w:t>t</w:t>
      </w:r>
      <w:r>
        <w:t xml:space="preserve"> for 1-sample paired means will be explored and calculated.</w:t>
      </w:r>
    </w:p>
    <w:p w14:paraId="4DCE5136" w14:textId="37B71013" w:rsidR="00267FEB" w:rsidRPr="00CF3D36" w:rsidRDefault="00267FEB" w:rsidP="00DF373A">
      <w:pPr>
        <w:pStyle w:val="Header"/>
        <w:tabs>
          <w:tab w:val="clear" w:pos="4320"/>
          <w:tab w:val="clear" w:pos="8640"/>
        </w:tabs>
        <w:ind w:left="360"/>
        <w:rPr>
          <w:bCs/>
        </w:rPr>
      </w:pPr>
    </w:p>
    <w:p w14:paraId="4E66AEF6" w14:textId="77777777" w:rsidR="00267FEB" w:rsidRDefault="00267FEB" w:rsidP="00267FEB">
      <w:pPr>
        <w:pStyle w:val="Header"/>
        <w:ind w:left="360"/>
        <w:rPr>
          <w:bCs/>
        </w:rPr>
      </w:pPr>
      <w:r>
        <w:rPr>
          <w:bCs/>
        </w:rPr>
        <w:t>Valuable resources</w:t>
      </w:r>
    </w:p>
    <w:p w14:paraId="54530269" w14:textId="4EBF74FA" w:rsidR="00267FEB" w:rsidRDefault="00CC6EF7" w:rsidP="00267FEB">
      <w:pPr>
        <w:pStyle w:val="Header"/>
        <w:numPr>
          <w:ilvl w:val="0"/>
          <w:numId w:val="3"/>
        </w:numPr>
        <w:tabs>
          <w:tab w:val="clear" w:pos="4320"/>
          <w:tab w:val="clear" w:pos="8640"/>
        </w:tabs>
        <w:ind w:left="360" w:firstLine="0"/>
        <w:rPr>
          <w:bCs/>
        </w:rPr>
      </w:pPr>
      <w:r>
        <w:rPr>
          <w:bCs/>
        </w:rPr>
        <w:t>AP FRQ</w:t>
      </w:r>
      <w:r w:rsidR="009F7B29">
        <w:rPr>
          <w:bCs/>
        </w:rPr>
        <w:t xml:space="preserve"> 2014 #5</w:t>
      </w:r>
    </w:p>
    <w:p w14:paraId="6E5E7880" w14:textId="79FF8009" w:rsidR="00792B88" w:rsidRDefault="00792B88" w:rsidP="00267FEB">
      <w:pPr>
        <w:pStyle w:val="Header"/>
        <w:numPr>
          <w:ilvl w:val="0"/>
          <w:numId w:val="3"/>
        </w:numPr>
        <w:tabs>
          <w:tab w:val="clear" w:pos="4320"/>
          <w:tab w:val="clear" w:pos="8640"/>
        </w:tabs>
        <w:ind w:left="360" w:firstLine="0"/>
        <w:rPr>
          <w:bCs/>
        </w:rPr>
      </w:pPr>
      <w:r>
        <w:rPr>
          <w:bCs/>
        </w:rPr>
        <w:t>SAT Performance—Investigative Task (TRG)</w:t>
      </w:r>
    </w:p>
    <w:p w14:paraId="322E6F40" w14:textId="26A0AEF2" w:rsidR="00FD6E1C" w:rsidRDefault="00FD6E1C" w:rsidP="00FD6E1C">
      <w:pPr>
        <w:pStyle w:val="Header"/>
        <w:numPr>
          <w:ilvl w:val="0"/>
          <w:numId w:val="3"/>
        </w:numPr>
        <w:tabs>
          <w:tab w:val="clear" w:pos="4320"/>
          <w:tab w:val="clear" w:pos="8640"/>
        </w:tabs>
        <w:ind w:left="360" w:firstLine="0"/>
        <w:rPr>
          <w:bCs/>
        </w:rPr>
      </w:pPr>
      <w:r>
        <w:rPr>
          <w:bCs/>
        </w:rPr>
        <w:t>ActivStats Chapter 24 demonstration Differences in Means of Paired Groups</w:t>
      </w:r>
    </w:p>
    <w:p w14:paraId="7EAC470B" w14:textId="77777777" w:rsidR="00FD6E1C" w:rsidRDefault="00FD6E1C" w:rsidP="00FD6E1C">
      <w:pPr>
        <w:pStyle w:val="Header"/>
        <w:tabs>
          <w:tab w:val="clear" w:pos="4320"/>
          <w:tab w:val="clear" w:pos="8640"/>
        </w:tabs>
        <w:ind w:left="360"/>
        <w:rPr>
          <w:bCs/>
        </w:rPr>
      </w:pPr>
    </w:p>
    <w:p w14:paraId="0F905754" w14:textId="77777777" w:rsidR="00267FEB" w:rsidRDefault="00267FEB" w:rsidP="00267FEB">
      <w:pPr>
        <w:pStyle w:val="Header"/>
        <w:tabs>
          <w:tab w:val="clear" w:pos="4320"/>
          <w:tab w:val="clear" w:pos="8640"/>
        </w:tabs>
        <w:ind w:left="360"/>
        <w:rPr>
          <w:bCs/>
        </w:rPr>
      </w:pPr>
      <w:r>
        <w:rPr>
          <w:bCs/>
        </w:rPr>
        <w:t>Assessment</w:t>
      </w:r>
    </w:p>
    <w:p w14:paraId="2F72FB8C" w14:textId="024FF3D6" w:rsidR="00267FEB" w:rsidRDefault="00267FEB" w:rsidP="00267FEB">
      <w:pPr>
        <w:pStyle w:val="Header"/>
        <w:numPr>
          <w:ilvl w:val="0"/>
          <w:numId w:val="3"/>
        </w:numPr>
        <w:tabs>
          <w:tab w:val="clear" w:pos="4320"/>
          <w:tab w:val="clear" w:pos="8640"/>
        </w:tabs>
        <w:ind w:left="360" w:firstLine="0"/>
        <w:rPr>
          <w:bCs/>
        </w:rPr>
      </w:pPr>
      <w:r>
        <w:rPr>
          <w:bCs/>
        </w:rPr>
        <w:t xml:space="preserve">Chapter </w:t>
      </w:r>
      <w:r w:rsidR="00CE6F95">
        <w:rPr>
          <w:bCs/>
        </w:rPr>
        <w:t>24 quiz (TRG)</w:t>
      </w:r>
    </w:p>
    <w:p w14:paraId="4E03C957" w14:textId="14494A28" w:rsidR="00CE6F95" w:rsidRDefault="00CE6F95" w:rsidP="00267FEB">
      <w:pPr>
        <w:pStyle w:val="Header"/>
        <w:numPr>
          <w:ilvl w:val="0"/>
          <w:numId w:val="3"/>
        </w:numPr>
        <w:tabs>
          <w:tab w:val="clear" w:pos="4320"/>
          <w:tab w:val="clear" w:pos="8640"/>
        </w:tabs>
        <w:ind w:left="360" w:firstLine="0"/>
        <w:rPr>
          <w:bCs/>
        </w:rPr>
      </w:pPr>
      <w:r w:rsidRPr="009109D1">
        <w:rPr>
          <w:bCs/>
          <w:i/>
        </w:rPr>
        <w:t>t</w:t>
      </w:r>
      <w:r>
        <w:rPr>
          <w:bCs/>
        </w:rPr>
        <w:t>-inference test (multiple choice and FRQ’s, TRG)</w:t>
      </w:r>
    </w:p>
    <w:p w14:paraId="49ECDC0A" w14:textId="77777777" w:rsidR="00267FEB" w:rsidRDefault="00267FEB" w:rsidP="00552586">
      <w:pPr>
        <w:pStyle w:val="Header"/>
        <w:rPr>
          <w:bCs/>
        </w:rPr>
      </w:pPr>
    </w:p>
    <w:p w14:paraId="62665F64" w14:textId="66AE362D" w:rsidR="00267FEB" w:rsidRPr="00191ABC" w:rsidRDefault="00267FEB" w:rsidP="00267FEB">
      <w:pPr>
        <w:pStyle w:val="Header"/>
        <w:ind w:left="360"/>
        <w:rPr>
          <w:bCs/>
          <w:i/>
          <w:u w:val="single"/>
        </w:rPr>
      </w:pPr>
      <w:r>
        <w:rPr>
          <w:bCs/>
          <w:i/>
          <w:u w:val="single"/>
        </w:rPr>
        <w:t>Chapter 25</w:t>
      </w:r>
    </w:p>
    <w:p w14:paraId="0C667199" w14:textId="11649D80" w:rsidR="00267FEB" w:rsidRDefault="00267FEB" w:rsidP="00267FEB">
      <w:pPr>
        <w:pStyle w:val="Header"/>
        <w:ind w:left="360"/>
        <w:rPr>
          <w:bCs/>
        </w:rPr>
      </w:pPr>
      <w:r>
        <w:rPr>
          <w:bCs/>
        </w:rPr>
        <w:t xml:space="preserve">Number of days: </w:t>
      </w:r>
      <w:r w:rsidR="00D120AE">
        <w:rPr>
          <w:bCs/>
        </w:rPr>
        <w:t>4</w:t>
      </w:r>
    </w:p>
    <w:p w14:paraId="1EAAF4DD" w14:textId="77777777" w:rsidR="00DF373A" w:rsidRDefault="00DF373A" w:rsidP="00267FEB">
      <w:pPr>
        <w:pStyle w:val="Header"/>
        <w:ind w:left="360"/>
        <w:rPr>
          <w:bCs/>
        </w:rPr>
      </w:pPr>
    </w:p>
    <w:p w14:paraId="5120AE22" w14:textId="77777777" w:rsidR="00267FEB" w:rsidRDefault="00267FEB" w:rsidP="00267FEB">
      <w:pPr>
        <w:pStyle w:val="Header"/>
        <w:ind w:left="360"/>
        <w:rPr>
          <w:bCs/>
        </w:rPr>
      </w:pPr>
      <w:r>
        <w:rPr>
          <w:bCs/>
        </w:rPr>
        <w:t>Learning objectives</w:t>
      </w:r>
    </w:p>
    <w:p w14:paraId="6DC526FD" w14:textId="66597758" w:rsidR="00267FEB" w:rsidRDefault="00802299" w:rsidP="00267FEB">
      <w:pPr>
        <w:pStyle w:val="Header"/>
        <w:numPr>
          <w:ilvl w:val="0"/>
          <w:numId w:val="3"/>
        </w:numPr>
        <w:tabs>
          <w:tab w:val="clear" w:pos="4320"/>
          <w:tab w:val="clear" w:pos="8640"/>
        </w:tabs>
        <w:ind w:left="360" w:firstLine="0"/>
        <w:rPr>
          <w:bCs/>
        </w:rPr>
      </w:pPr>
      <w:r>
        <w:rPr>
          <w:bCs/>
        </w:rPr>
        <w:t>Chi-square goodness-of-fit test will be calculated and interpreted.</w:t>
      </w:r>
    </w:p>
    <w:p w14:paraId="5719B938" w14:textId="77777777" w:rsidR="00802299" w:rsidRDefault="00802299" w:rsidP="00267FEB">
      <w:pPr>
        <w:pStyle w:val="Header"/>
        <w:numPr>
          <w:ilvl w:val="0"/>
          <w:numId w:val="3"/>
        </w:numPr>
        <w:tabs>
          <w:tab w:val="clear" w:pos="4320"/>
          <w:tab w:val="clear" w:pos="8640"/>
        </w:tabs>
        <w:ind w:left="360" w:firstLine="0"/>
        <w:rPr>
          <w:bCs/>
        </w:rPr>
      </w:pPr>
      <w:r>
        <w:rPr>
          <w:bCs/>
        </w:rPr>
        <w:t>Chi-square test for homogeneity will be calculated and interpreted.</w:t>
      </w:r>
    </w:p>
    <w:p w14:paraId="1182EA0C" w14:textId="748F9995" w:rsidR="00802299" w:rsidRPr="00CF3D36" w:rsidRDefault="00802299" w:rsidP="00267FEB">
      <w:pPr>
        <w:pStyle w:val="Header"/>
        <w:numPr>
          <w:ilvl w:val="0"/>
          <w:numId w:val="3"/>
        </w:numPr>
        <w:tabs>
          <w:tab w:val="clear" w:pos="4320"/>
          <w:tab w:val="clear" w:pos="8640"/>
        </w:tabs>
        <w:ind w:left="360" w:firstLine="0"/>
        <w:rPr>
          <w:bCs/>
        </w:rPr>
      </w:pPr>
      <w:r>
        <w:rPr>
          <w:bCs/>
        </w:rPr>
        <w:t xml:space="preserve">Chi-square test for independence will be calculated and interpreted. </w:t>
      </w:r>
    </w:p>
    <w:p w14:paraId="5AAE94C1" w14:textId="77777777" w:rsidR="00CE6F95" w:rsidRDefault="00CE6F95" w:rsidP="00267FEB">
      <w:pPr>
        <w:pStyle w:val="Header"/>
        <w:ind w:left="360"/>
        <w:rPr>
          <w:bCs/>
        </w:rPr>
      </w:pPr>
    </w:p>
    <w:p w14:paraId="3F75B38B" w14:textId="77777777" w:rsidR="00267FEB" w:rsidRDefault="00267FEB" w:rsidP="00267FEB">
      <w:pPr>
        <w:pStyle w:val="Header"/>
        <w:ind w:left="360"/>
        <w:rPr>
          <w:bCs/>
        </w:rPr>
      </w:pPr>
      <w:r>
        <w:rPr>
          <w:bCs/>
        </w:rPr>
        <w:t>Activities and projects</w:t>
      </w:r>
    </w:p>
    <w:p w14:paraId="2175AA3F" w14:textId="59CAB2E3" w:rsidR="00267FEB" w:rsidRDefault="009F7B29" w:rsidP="00267FEB">
      <w:pPr>
        <w:pStyle w:val="Header"/>
        <w:numPr>
          <w:ilvl w:val="0"/>
          <w:numId w:val="3"/>
        </w:numPr>
        <w:tabs>
          <w:tab w:val="clear" w:pos="4320"/>
          <w:tab w:val="clear" w:pos="8640"/>
        </w:tabs>
        <w:ind w:left="360" w:firstLine="0"/>
        <w:rPr>
          <w:bCs/>
        </w:rPr>
      </w:pPr>
      <w:r>
        <w:rPr>
          <w:bCs/>
        </w:rPr>
        <w:t>Froot Loop activity (see teacher resources)</w:t>
      </w:r>
    </w:p>
    <w:p w14:paraId="6242FC69" w14:textId="1227E936" w:rsidR="00DF7A55" w:rsidRDefault="00DF7A55" w:rsidP="00267FEB">
      <w:pPr>
        <w:pStyle w:val="Header"/>
        <w:numPr>
          <w:ilvl w:val="0"/>
          <w:numId w:val="3"/>
        </w:numPr>
        <w:tabs>
          <w:tab w:val="clear" w:pos="4320"/>
          <w:tab w:val="clear" w:pos="8640"/>
        </w:tabs>
        <w:ind w:left="360" w:firstLine="0"/>
        <w:rPr>
          <w:bCs/>
        </w:rPr>
      </w:pPr>
      <w:r>
        <w:rPr>
          <w:bCs/>
        </w:rPr>
        <w:t>Driver Fatalities—Investigative Task (TRG)</w:t>
      </w:r>
    </w:p>
    <w:p w14:paraId="768DA11A" w14:textId="77777777" w:rsidR="00CE6F95" w:rsidRDefault="00CE6F95" w:rsidP="00267FEB">
      <w:pPr>
        <w:pStyle w:val="Header"/>
        <w:ind w:left="360"/>
        <w:rPr>
          <w:bCs/>
        </w:rPr>
      </w:pPr>
    </w:p>
    <w:p w14:paraId="3A11090E" w14:textId="77777777" w:rsidR="00267FEB" w:rsidRDefault="00267FEB" w:rsidP="00267FEB">
      <w:pPr>
        <w:pStyle w:val="Header"/>
        <w:ind w:left="360"/>
        <w:rPr>
          <w:bCs/>
        </w:rPr>
      </w:pPr>
      <w:r>
        <w:rPr>
          <w:bCs/>
        </w:rPr>
        <w:t>Valuable resources</w:t>
      </w:r>
    </w:p>
    <w:p w14:paraId="3A953394" w14:textId="21F784C5" w:rsidR="00267FEB" w:rsidRDefault="00267FEB" w:rsidP="00267FEB">
      <w:pPr>
        <w:pStyle w:val="Header"/>
        <w:numPr>
          <w:ilvl w:val="0"/>
          <w:numId w:val="3"/>
        </w:numPr>
        <w:tabs>
          <w:tab w:val="clear" w:pos="4320"/>
          <w:tab w:val="clear" w:pos="8640"/>
        </w:tabs>
        <w:ind w:left="360" w:firstLine="0"/>
        <w:rPr>
          <w:bCs/>
        </w:rPr>
      </w:pPr>
      <w:r>
        <w:rPr>
          <w:bCs/>
        </w:rPr>
        <w:t>AP FRQ’s</w:t>
      </w:r>
      <w:r w:rsidR="009F7B29">
        <w:rPr>
          <w:bCs/>
        </w:rPr>
        <w:t xml:space="preserve"> 2013 #4</w:t>
      </w:r>
      <w:r w:rsidR="00CC6EF7">
        <w:rPr>
          <w:bCs/>
        </w:rPr>
        <w:t>; 2008 #5</w:t>
      </w:r>
    </w:p>
    <w:p w14:paraId="0A1F451F" w14:textId="6726A187" w:rsidR="00FD6E1C" w:rsidRDefault="00FD6E1C" w:rsidP="00FD6E1C">
      <w:pPr>
        <w:pStyle w:val="Header"/>
        <w:numPr>
          <w:ilvl w:val="0"/>
          <w:numId w:val="3"/>
        </w:numPr>
        <w:tabs>
          <w:tab w:val="clear" w:pos="4320"/>
          <w:tab w:val="clear" w:pos="8640"/>
        </w:tabs>
        <w:ind w:left="360" w:firstLine="0"/>
        <w:rPr>
          <w:bCs/>
        </w:rPr>
      </w:pPr>
      <w:r>
        <w:rPr>
          <w:bCs/>
        </w:rPr>
        <w:t>ActivStats Chapter 25 demonstration The Chi</w:t>
      </w:r>
      <w:r w:rsidR="009F7B29">
        <w:rPr>
          <w:bCs/>
        </w:rPr>
        <w:t>-</w:t>
      </w:r>
      <w:r>
        <w:rPr>
          <w:bCs/>
        </w:rPr>
        <w:t>square Test</w:t>
      </w:r>
    </w:p>
    <w:p w14:paraId="7D644105" w14:textId="77777777" w:rsidR="00FD6E1C" w:rsidRDefault="00FD6E1C" w:rsidP="00FD6E1C">
      <w:pPr>
        <w:pStyle w:val="Header"/>
        <w:tabs>
          <w:tab w:val="clear" w:pos="4320"/>
          <w:tab w:val="clear" w:pos="8640"/>
        </w:tabs>
        <w:ind w:left="360"/>
        <w:rPr>
          <w:bCs/>
        </w:rPr>
      </w:pPr>
    </w:p>
    <w:p w14:paraId="08E89846" w14:textId="77777777" w:rsidR="00267FEB" w:rsidRDefault="00267FEB" w:rsidP="00267FEB">
      <w:pPr>
        <w:pStyle w:val="Header"/>
        <w:tabs>
          <w:tab w:val="clear" w:pos="4320"/>
          <w:tab w:val="clear" w:pos="8640"/>
        </w:tabs>
        <w:ind w:left="360"/>
        <w:rPr>
          <w:bCs/>
        </w:rPr>
      </w:pPr>
      <w:r>
        <w:rPr>
          <w:bCs/>
        </w:rPr>
        <w:t>Assessment</w:t>
      </w:r>
    </w:p>
    <w:p w14:paraId="5E26714C" w14:textId="326A5F5A" w:rsidR="00267FEB" w:rsidRDefault="00267FEB" w:rsidP="00267FEB">
      <w:pPr>
        <w:pStyle w:val="Header"/>
        <w:numPr>
          <w:ilvl w:val="0"/>
          <w:numId w:val="3"/>
        </w:numPr>
        <w:tabs>
          <w:tab w:val="clear" w:pos="4320"/>
          <w:tab w:val="clear" w:pos="8640"/>
        </w:tabs>
        <w:ind w:left="360" w:firstLine="0"/>
        <w:rPr>
          <w:bCs/>
        </w:rPr>
      </w:pPr>
      <w:r>
        <w:rPr>
          <w:bCs/>
        </w:rPr>
        <w:t xml:space="preserve">Chapter </w:t>
      </w:r>
      <w:r w:rsidR="00CE6F95">
        <w:rPr>
          <w:bCs/>
        </w:rPr>
        <w:t>25 quiz (TRG)</w:t>
      </w:r>
    </w:p>
    <w:p w14:paraId="6928EF04" w14:textId="77777777" w:rsidR="00267FEB" w:rsidRDefault="00267FEB" w:rsidP="00552586">
      <w:pPr>
        <w:pStyle w:val="Header"/>
        <w:rPr>
          <w:bCs/>
        </w:rPr>
      </w:pPr>
    </w:p>
    <w:p w14:paraId="295686C9" w14:textId="6550C898" w:rsidR="00267FEB" w:rsidRPr="00191ABC" w:rsidRDefault="00267FEB" w:rsidP="00267FEB">
      <w:pPr>
        <w:pStyle w:val="Header"/>
        <w:ind w:left="360"/>
        <w:rPr>
          <w:bCs/>
          <w:i/>
          <w:u w:val="single"/>
        </w:rPr>
      </w:pPr>
      <w:r>
        <w:rPr>
          <w:bCs/>
          <w:i/>
          <w:u w:val="single"/>
        </w:rPr>
        <w:t>Chapter 26</w:t>
      </w:r>
    </w:p>
    <w:p w14:paraId="777D9ED7" w14:textId="5BFAF2B1" w:rsidR="00267FEB" w:rsidRDefault="00267FEB" w:rsidP="00267FEB">
      <w:pPr>
        <w:pStyle w:val="Header"/>
        <w:ind w:left="360"/>
        <w:rPr>
          <w:bCs/>
        </w:rPr>
      </w:pPr>
      <w:r>
        <w:rPr>
          <w:bCs/>
        </w:rPr>
        <w:t xml:space="preserve">Number of days: </w:t>
      </w:r>
      <w:r w:rsidR="00D120AE">
        <w:rPr>
          <w:bCs/>
        </w:rPr>
        <w:t>2</w:t>
      </w:r>
    </w:p>
    <w:p w14:paraId="4403E6A2" w14:textId="77777777" w:rsidR="00802299" w:rsidRDefault="00802299" w:rsidP="00267FEB">
      <w:pPr>
        <w:pStyle w:val="Header"/>
        <w:ind w:left="360"/>
        <w:rPr>
          <w:bCs/>
        </w:rPr>
      </w:pPr>
    </w:p>
    <w:p w14:paraId="2943856F" w14:textId="77777777" w:rsidR="00267FEB" w:rsidRDefault="00267FEB" w:rsidP="00267FEB">
      <w:pPr>
        <w:pStyle w:val="Header"/>
        <w:ind w:left="360"/>
        <w:rPr>
          <w:bCs/>
        </w:rPr>
      </w:pPr>
      <w:r>
        <w:rPr>
          <w:bCs/>
        </w:rPr>
        <w:t>Learning objectives</w:t>
      </w:r>
    </w:p>
    <w:p w14:paraId="1E62B962" w14:textId="395AD36F" w:rsidR="00267FEB" w:rsidRDefault="00802299" w:rsidP="00267FEB">
      <w:pPr>
        <w:pStyle w:val="Header"/>
        <w:numPr>
          <w:ilvl w:val="0"/>
          <w:numId w:val="3"/>
        </w:numPr>
        <w:tabs>
          <w:tab w:val="clear" w:pos="4320"/>
          <w:tab w:val="clear" w:pos="8640"/>
        </w:tabs>
        <w:ind w:left="360" w:firstLine="0"/>
        <w:rPr>
          <w:bCs/>
        </w:rPr>
      </w:pPr>
      <w:r>
        <w:rPr>
          <w:bCs/>
        </w:rPr>
        <w:t xml:space="preserve">Linear regression </w:t>
      </w:r>
      <w:r>
        <w:rPr>
          <w:bCs/>
          <w:i/>
        </w:rPr>
        <w:t>t</w:t>
      </w:r>
      <w:r>
        <w:rPr>
          <w:bCs/>
        </w:rPr>
        <w:t>-test and interval for slope will be created and interpreted.</w:t>
      </w:r>
    </w:p>
    <w:p w14:paraId="1C350704" w14:textId="77777777" w:rsidR="00802299" w:rsidRPr="00CF3D36" w:rsidRDefault="00802299" w:rsidP="00802299">
      <w:pPr>
        <w:pStyle w:val="Header"/>
        <w:tabs>
          <w:tab w:val="clear" w:pos="4320"/>
          <w:tab w:val="clear" w:pos="8640"/>
        </w:tabs>
        <w:ind w:left="360"/>
        <w:rPr>
          <w:bCs/>
        </w:rPr>
      </w:pPr>
    </w:p>
    <w:p w14:paraId="494F57E4" w14:textId="77777777" w:rsidR="00267FEB" w:rsidRDefault="00267FEB" w:rsidP="00267FEB">
      <w:pPr>
        <w:pStyle w:val="Header"/>
        <w:ind w:left="360"/>
        <w:rPr>
          <w:bCs/>
        </w:rPr>
      </w:pPr>
      <w:r>
        <w:rPr>
          <w:bCs/>
        </w:rPr>
        <w:t>Valuable resources</w:t>
      </w:r>
    </w:p>
    <w:p w14:paraId="03EB9A93" w14:textId="3DFF6C01" w:rsidR="00267FEB" w:rsidRDefault="00267FEB" w:rsidP="00267FEB">
      <w:pPr>
        <w:pStyle w:val="Header"/>
        <w:numPr>
          <w:ilvl w:val="0"/>
          <w:numId w:val="3"/>
        </w:numPr>
        <w:tabs>
          <w:tab w:val="clear" w:pos="4320"/>
          <w:tab w:val="clear" w:pos="8640"/>
        </w:tabs>
        <w:ind w:left="360" w:firstLine="0"/>
        <w:rPr>
          <w:bCs/>
        </w:rPr>
      </w:pPr>
      <w:r>
        <w:rPr>
          <w:bCs/>
        </w:rPr>
        <w:t>AP FRQ’s</w:t>
      </w:r>
      <w:r w:rsidR="00CC6EF7">
        <w:rPr>
          <w:bCs/>
        </w:rPr>
        <w:t xml:space="preserve"> 2006 #6; </w:t>
      </w:r>
      <w:r w:rsidR="00792B88">
        <w:rPr>
          <w:bCs/>
        </w:rPr>
        <w:t>2001 #6</w:t>
      </w:r>
    </w:p>
    <w:p w14:paraId="683A3342" w14:textId="78360B75" w:rsidR="00FD6E1C" w:rsidRDefault="00FD6E1C" w:rsidP="00FD6E1C">
      <w:pPr>
        <w:pStyle w:val="Header"/>
        <w:numPr>
          <w:ilvl w:val="0"/>
          <w:numId w:val="3"/>
        </w:numPr>
        <w:tabs>
          <w:tab w:val="clear" w:pos="4320"/>
          <w:tab w:val="clear" w:pos="8640"/>
        </w:tabs>
        <w:ind w:left="360" w:firstLine="0"/>
        <w:rPr>
          <w:bCs/>
        </w:rPr>
      </w:pPr>
      <w:r>
        <w:rPr>
          <w:bCs/>
        </w:rPr>
        <w:t>ActivStats Chapter 26 demonstration A Hypothesis Test for Regression Slope</w:t>
      </w:r>
    </w:p>
    <w:p w14:paraId="5B15A3CF" w14:textId="77777777" w:rsidR="00FD6E1C" w:rsidRDefault="00FD6E1C" w:rsidP="005D1018">
      <w:pPr>
        <w:pStyle w:val="Header"/>
        <w:tabs>
          <w:tab w:val="clear" w:pos="4320"/>
          <w:tab w:val="clear" w:pos="8640"/>
        </w:tabs>
        <w:ind w:left="360"/>
        <w:rPr>
          <w:bCs/>
        </w:rPr>
      </w:pPr>
    </w:p>
    <w:p w14:paraId="0095BD97" w14:textId="77777777" w:rsidR="00267FEB" w:rsidRDefault="00267FEB" w:rsidP="00267FEB">
      <w:pPr>
        <w:pStyle w:val="Header"/>
        <w:tabs>
          <w:tab w:val="clear" w:pos="4320"/>
          <w:tab w:val="clear" w:pos="8640"/>
        </w:tabs>
        <w:ind w:left="360"/>
        <w:rPr>
          <w:bCs/>
        </w:rPr>
      </w:pPr>
      <w:r>
        <w:rPr>
          <w:bCs/>
        </w:rPr>
        <w:t>Assessment</w:t>
      </w:r>
    </w:p>
    <w:p w14:paraId="0B970893" w14:textId="3170C691" w:rsidR="00267FEB" w:rsidRDefault="00CE6F95" w:rsidP="00267FEB">
      <w:pPr>
        <w:pStyle w:val="Header"/>
        <w:numPr>
          <w:ilvl w:val="0"/>
          <w:numId w:val="3"/>
        </w:numPr>
        <w:tabs>
          <w:tab w:val="clear" w:pos="4320"/>
          <w:tab w:val="clear" w:pos="8640"/>
        </w:tabs>
        <w:ind w:left="360" w:firstLine="0"/>
        <w:rPr>
          <w:bCs/>
        </w:rPr>
      </w:pPr>
      <w:r>
        <w:rPr>
          <w:bCs/>
        </w:rPr>
        <w:t>Cumulative inference test (multiple choice and FRQ’s, TRG)</w:t>
      </w:r>
    </w:p>
    <w:p w14:paraId="722C882B" w14:textId="77777777" w:rsidR="00CE6F95" w:rsidRDefault="00CE6F95" w:rsidP="00CE6F95">
      <w:pPr>
        <w:pStyle w:val="Header"/>
        <w:tabs>
          <w:tab w:val="clear" w:pos="4320"/>
          <w:tab w:val="clear" w:pos="8640"/>
        </w:tabs>
        <w:rPr>
          <w:bCs/>
        </w:rPr>
      </w:pPr>
    </w:p>
    <w:p w14:paraId="6045ED36" w14:textId="77777777" w:rsidR="00E75CD0" w:rsidRDefault="00E75CD0" w:rsidP="00CE6F95">
      <w:pPr>
        <w:pStyle w:val="Header"/>
        <w:tabs>
          <w:tab w:val="clear" w:pos="4320"/>
          <w:tab w:val="clear" w:pos="8640"/>
        </w:tabs>
        <w:rPr>
          <w:bCs/>
          <w:u w:val="single"/>
        </w:rPr>
      </w:pPr>
    </w:p>
    <w:p w14:paraId="4E7E86B6" w14:textId="6702CC61" w:rsidR="00CE6F95" w:rsidRDefault="00CE6F95" w:rsidP="00CE6F95">
      <w:pPr>
        <w:pStyle w:val="Header"/>
        <w:tabs>
          <w:tab w:val="clear" w:pos="4320"/>
          <w:tab w:val="clear" w:pos="8640"/>
        </w:tabs>
        <w:rPr>
          <w:bCs/>
          <w:u w:val="single"/>
        </w:rPr>
      </w:pPr>
      <w:r w:rsidRPr="001C7440">
        <w:rPr>
          <w:bCs/>
          <w:u w:val="single"/>
        </w:rPr>
        <w:t>AP* Test Preparation</w:t>
      </w:r>
    </w:p>
    <w:p w14:paraId="1D3D7483" w14:textId="77777777" w:rsidR="001C7440" w:rsidRDefault="001C7440" w:rsidP="00CE6F95">
      <w:pPr>
        <w:pStyle w:val="Header"/>
        <w:tabs>
          <w:tab w:val="clear" w:pos="4320"/>
          <w:tab w:val="clear" w:pos="8640"/>
        </w:tabs>
        <w:rPr>
          <w:bCs/>
          <w:u w:val="single"/>
        </w:rPr>
      </w:pPr>
    </w:p>
    <w:p w14:paraId="59AB9098" w14:textId="600E1FE4" w:rsidR="001C7440" w:rsidRDefault="001C7440" w:rsidP="001C7440">
      <w:pPr>
        <w:pStyle w:val="Indent"/>
      </w:pPr>
      <w:r>
        <w:t>Previous AP* proble</w:t>
      </w:r>
      <w:r w:rsidR="00F278A4">
        <w:t>ms used for practice and review, especially the investigative tasks.</w:t>
      </w:r>
    </w:p>
    <w:p w14:paraId="36F02671" w14:textId="0BCE5755" w:rsidR="001C7440" w:rsidRDefault="001C7440" w:rsidP="001C7440">
      <w:pPr>
        <w:pStyle w:val="Indent"/>
      </w:pPr>
      <w:r>
        <w:t xml:space="preserve">Practice assigned from </w:t>
      </w:r>
      <w:r>
        <w:rPr>
          <w:i/>
        </w:rPr>
        <w:t>Practicing for the AP* Statistics Exam</w:t>
      </w:r>
      <w:r>
        <w:t>.</w:t>
      </w:r>
    </w:p>
    <w:p w14:paraId="0CA94A9D" w14:textId="4FEB0399" w:rsidR="001C7440" w:rsidRDefault="001C7440" w:rsidP="009F7B29">
      <w:pPr>
        <w:pStyle w:val="Indent"/>
      </w:pPr>
      <w:r>
        <w:t>Practice AP* exam given as a cumulative assessment. Graded according to AP* rubrics.</w:t>
      </w:r>
    </w:p>
    <w:p w14:paraId="05F5F0C8" w14:textId="18E40AB8" w:rsidR="009F7B29" w:rsidRPr="001C7440" w:rsidRDefault="009F7B29" w:rsidP="009F7B29">
      <w:pPr>
        <w:pStyle w:val="Indent"/>
      </w:pPr>
      <w:r>
        <w:t>Cumulative final project started. (</w:t>
      </w:r>
      <w:r w:rsidR="00E75CD0">
        <w:t>See</w:t>
      </w:r>
      <w:r>
        <w:t xml:space="preserve"> teacher resources)</w:t>
      </w:r>
    </w:p>
    <w:p w14:paraId="03D54F79" w14:textId="77777777" w:rsidR="00267FEB" w:rsidRDefault="00267FEB" w:rsidP="00552586">
      <w:pPr>
        <w:pStyle w:val="Header"/>
        <w:rPr>
          <w:bCs/>
        </w:rPr>
      </w:pPr>
    </w:p>
    <w:p w14:paraId="36B39205" w14:textId="28ADCC46" w:rsidR="00617765" w:rsidRDefault="00617765">
      <w:pPr>
        <w:rPr>
          <w:bCs/>
        </w:rPr>
      </w:pPr>
      <w:r>
        <w:rPr>
          <w:bCs/>
        </w:rPr>
        <w:br w:type="page"/>
      </w:r>
    </w:p>
    <w:p w14:paraId="2E8256F2" w14:textId="77777777" w:rsidR="00267FEB" w:rsidRDefault="00267FEB" w:rsidP="00552586">
      <w:pPr>
        <w:pStyle w:val="Header"/>
        <w:rPr>
          <w:bCs/>
        </w:rPr>
      </w:pPr>
    </w:p>
    <w:p w14:paraId="69DE03FF" w14:textId="77777777" w:rsidR="00B90D3A" w:rsidRDefault="00B90D3A" w:rsidP="00B90D3A">
      <w:pPr>
        <w:pStyle w:val="Header"/>
        <w:rPr>
          <w:b/>
          <w:bCs/>
          <w:u w:val="single"/>
        </w:rPr>
      </w:pPr>
      <w:r>
        <w:rPr>
          <w:b/>
          <w:bCs/>
          <w:u w:val="single"/>
        </w:rPr>
        <w:t>Teaching Strategies</w:t>
      </w:r>
    </w:p>
    <w:p w14:paraId="054C436E" w14:textId="77777777" w:rsidR="00B90D3A" w:rsidRDefault="00B90D3A" w:rsidP="00B90D3A">
      <w:pPr>
        <w:numPr>
          <w:ilvl w:val="0"/>
          <w:numId w:val="2"/>
        </w:numPr>
      </w:pPr>
      <w:r>
        <w:t>Data is frequently collected from the class.  On the first day of class, students fill out a short questionnaire.  This data is used throughout the first unit.  Many topics are introduced by asking students to provide simple data about themselves and this data is used to open the day’s lesson.</w:t>
      </w:r>
    </w:p>
    <w:p w14:paraId="59C374C1" w14:textId="77777777" w:rsidR="00B90D3A" w:rsidRDefault="00B90D3A" w:rsidP="00B90D3A">
      <w:pPr>
        <w:numPr>
          <w:ilvl w:val="0"/>
          <w:numId w:val="2"/>
        </w:numPr>
      </w:pPr>
      <w:r>
        <w:t xml:space="preserve">Students use graphing calculators throughout the course.  </w:t>
      </w:r>
    </w:p>
    <w:p w14:paraId="3A62E6E2" w14:textId="77777777" w:rsidR="0088719E" w:rsidRDefault="0088719E" w:rsidP="00B90D3A">
      <w:pPr>
        <w:numPr>
          <w:ilvl w:val="0"/>
          <w:numId w:val="2"/>
        </w:numPr>
      </w:pPr>
      <w:r>
        <w:t xml:space="preserve">Students are given a copy of the official formula sheet (in a sheet protector) when probability begins and annotate on it throughout the rest of the course. A class set of formula sheets is used (un-annotated) for assessments. </w:t>
      </w:r>
    </w:p>
    <w:p w14:paraId="7F402C9C" w14:textId="7F7BFB0C" w:rsidR="00B90D3A" w:rsidRDefault="00B90D3A" w:rsidP="00B90D3A">
      <w:pPr>
        <w:numPr>
          <w:ilvl w:val="0"/>
          <w:numId w:val="2"/>
        </w:numPr>
      </w:pPr>
      <w:r>
        <w:t>When learning inference, students do confidence intervals and hypothesis tests on a template sheet</w:t>
      </w:r>
      <w:r w:rsidR="00E75CD0">
        <w:t xml:space="preserve"> (see teacher resources)</w:t>
      </w:r>
      <w:r>
        <w:t xml:space="preserve"> that walks them through the steps for inference:  name, hypotheses (tests only), check of conditions, formulas and math work, and conclusion.  Students use this template throughout the inference units and even on many of assessments.  During review time for the exam, students are weaned from the template, but by this time the steps for inference are automatic.</w:t>
      </w:r>
    </w:p>
    <w:p w14:paraId="5BFC6BEF" w14:textId="77777777" w:rsidR="00B90D3A" w:rsidRDefault="00B90D3A" w:rsidP="00B90D3A">
      <w:pPr>
        <w:pStyle w:val="Header"/>
        <w:rPr>
          <w:b/>
          <w:bCs/>
          <w:u w:val="single"/>
        </w:rPr>
      </w:pPr>
    </w:p>
    <w:p w14:paraId="7DC5950D" w14:textId="77777777" w:rsidR="00B90D3A" w:rsidRDefault="00B90D3A" w:rsidP="00B90D3A">
      <w:pPr>
        <w:pStyle w:val="Header"/>
        <w:rPr>
          <w:b/>
          <w:bCs/>
          <w:u w:val="single"/>
        </w:rPr>
      </w:pPr>
      <w:r>
        <w:rPr>
          <w:b/>
          <w:bCs/>
          <w:u w:val="single"/>
        </w:rPr>
        <w:t>Student Evaluation</w:t>
      </w:r>
    </w:p>
    <w:p w14:paraId="1FF3FCC6" w14:textId="77777777" w:rsidR="00B90D3A" w:rsidRDefault="00B90D3A" w:rsidP="00B90D3A">
      <w:pPr>
        <w:pStyle w:val="Header"/>
        <w:rPr>
          <w:b/>
          <w:bCs/>
          <w:u w:val="single"/>
        </w:rPr>
      </w:pPr>
    </w:p>
    <w:p w14:paraId="6E3504E1" w14:textId="4630764D" w:rsidR="00E47CD0" w:rsidRDefault="00E47CD0" w:rsidP="00B90D3A">
      <w:pPr>
        <w:pStyle w:val="Header"/>
        <w:rPr>
          <w:bCs/>
        </w:rPr>
      </w:pPr>
      <w:r>
        <w:rPr>
          <w:bCs/>
        </w:rPr>
        <w:t>In order to help students and the instructor keep a vision focused on student learning of each unit of study, all assessment</w:t>
      </w:r>
      <w:r w:rsidR="000846DD">
        <w:rPr>
          <w:bCs/>
        </w:rPr>
        <w:t>s</w:t>
      </w:r>
      <w:r>
        <w:rPr>
          <w:bCs/>
        </w:rPr>
        <w:t xml:space="preserve"> </w:t>
      </w:r>
      <w:r w:rsidR="000846DD">
        <w:rPr>
          <w:bCs/>
        </w:rPr>
        <w:t>are</w:t>
      </w:r>
      <w:r>
        <w:rPr>
          <w:bCs/>
        </w:rPr>
        <w:t xml:space="preserve"> sorted by unit.  A typical grade </w:t>
      </w:r>
      <w:r w:rsidR="000846DD">
        <w:rPr>
          <w:bCs/>
        </w:rPr>
        <w:t>breakdown</w:t>
      </w:r>
      <w:r>
        <w:rPr>
          <w:bCs/>
        </w:rPr>
        <w:t xml:space="preserve"> is:</w:t>
      </w:r>
    </w:p>
    <w:p w14:paraId="03091A7D" w14:textId="77777777" w:rsidR="00E47CD0" w:rsidRDefault="00E47CD0" w:rsidP="00B90D3A">
      <w:pPr>
        <w:pStyle w:val="Header"/>
        <w:rPr>
          <w:bCs/>
        </w:rPr>
      </w:pPr>
    </w:p>
    <w:p w14:paraId="0F49CC82" w14:textId="77777777" w:rsidR="00E47CD0" w:rsidRDefault="00E47CD0" w:rsidP="00E47CD0">
      <w:pPr>
        <w:pStyle w:val="Header"/>
        <w:tabs>
          <w:tab w:val="clear" w:pos="4320"/>
          <w:tab w:val="clear" w:pos="8640"/>
        </w:tabs>
        <w:rPr>
          <w:bCs/>
        </w:rPr>
      </w:pPr>
      <w:r>
        <w:rPr>
          <w:bCs/>
          <w:u w:val="single"/>
        </w:rPr>
        <w:t>First Semester</w:t>
      </w:r>
      <w:r>
        <w:rPr>
          <w:bCs/>
        </w:rPr>
        <w:tab/>
      </w:r>
      <w:r>
        <w:rPr>
          <w:bCs/>
        </w:rPr>
        <w:tab/>
      </w:r>
      <w:r>
        <w:rPr>
          <w:bCs/>
        </w:rPr>
        <w:tab/>
      </w:r>
      <w:r>
        <w:rPr>
          <w:bCs/>
        </w:rPr>
        <w:tab/>
      </w:r>
      <w:r>
        <w:rPr>
          <w:bCs/>
        </w:rPr>
        <w:tab/>
      </w:r>
      <w:r>
        <w:rPr>
          <w:bCs/>
        </w:rPr>
        <w:tab/>
      </w:r>
      <w:r>
        <w:rPr>
          <w:bCs/>
          <w:u w:val="single"/>
        </w:rPr>
        <w:t>Second Semester</w:t>
      </w:r>
    </w:p>
    <w:p w14:paraId="1D375951" w14:textId="2EDDA461" w:rsidR="00E47CD0" w:rsidRDefault="00AF7881" w:rsidP="00E47CD0">
      <w:pPr>
        <w:pStyle w:val="Header"/>
        <w:tabs>
          <w:tab w:val="clear" w:pos="4320"/>
          <w:tab w:val="clear" w:pos="8640"/>
        </w:tabs>
        <w:rPr>
          <w:bCs/>
        </w:rPr>
      </w:pPr>
      <w:r>
        <w:rPr>
          <w:bCs/>
        </w:rPr>
        <w:t>5</w:t>
      </w:r>
      <w:r w:rsidR="00E47CD0">
        <w:rPr>
          <w:bCs/>
        </w:rPr>
        <w:t>%</w:t>
      </w:r>
      <w:r w:rsidR="00E47CD0">
        <w:rPr>
          <w:bCs/>
        </w:rPr>
        <w:tab/>
      </w:r>
      <w:r>
        <w:rPr>
          <w:bCs/>
        </w:rPr>
        <w:t>Read-Think-Write</w:t>
      </w:r>
      <w:r>
        <w:rPr>
          <w:bCs/>
        </w:rPr>
        <w:tab/>
      </w:r>
      <w:r>
        <w:rPr>
          <w:bCs/>
        </w:rPr>
        <w:tab/>
      </w:r>
      <w:r>
        <w:rPr>
          <w:bCs/>
        </w:rPr>
        <w:tab/>
      </w:r>
      <w:r>
        <w:rPr>
          <w:bCs/>
        </w:rPr>
        <w:tab/>
        <w:t>5</w:t>
      </w:r>
      <w:r w:rsidR="00E47CD0">
        <w:rPr>
          <w:bCs/>
        </w:rPr>
        <w:t>%</w:t>
      </w:r>
      <w:r w:rsidR="00E47CD0">
        <w:rPr>
          <w:bCs/>
        </w:rPr>
        <w:tab/>
      </w:r>
      <w:r w:rsidR="00617765">
        <w:rPr>
          <w:bCs/>
        </w:rPr>
        <w:t>Read-Think-Write</w:t>
      </w:r>
      <w:r w:rsidR="00617765">
        <w:rPr>
          <w:bCs/>
        </w:rPr>
        <w:tab/>
      </w:r>
      <w:r w:rsidR="00617765">
        <w:rPr>
          <w:bCs/>
        </w:rPr>
        <w:tab/>
      </w:r>
      <w:r w:rsidR="00617765">
        <w:rPr>
          <w:bCs/>
        </w:rPr>
        <w:tab/>
      </w:r>
    </w:p>
    <w:p w14:paraId="6F6A4AD8" w14:textId="77777777" w:rsidR="00E47CD0" w:rsidRDefault="00E47CD0" w:rsidP="00E47CD0">
      <w:pPr>
        <w:pStyle w:val="Header"/>
        <w:tabs>
          <w:tab w:val="clear" w:pos="4320"/>
          <w:tab w:val="clear" w:pos="8640"/>
        </w:tabs>
        <w:rPr>
          <w:bCs/>
        </w:rPr>
      </w:pPr>
      <w:r>
        <w:rPr>
          <w:bCs/>
        </w:rPr>
        <w:t>25%</w:t>
      </w:r>
      <w:r>
        <w:rPr>
          <w:bCs/>
        </w:rPr>
        <w:tab/>
        <w:t>Unit I</w:t>
      </w:r>
      <w:r w:rsidR="00AF7881">
        <w:rPr>
          <w:bCs/>
        </w:rPr>
        <w:t>-Exploring Data</w:t>
      </w:r>
      <w:r w:rsidR="00AF7881">
        <w:rPr>
          <w:bCs/>
        </w:rPr>
        <w:tab/>
      </w:r>
      <w:r>
        <w:rPr>
          <w:bCs/>
        </w:rPr>
        <w:tab/>
      </w:r>
      <w:r>
        <w:rPr>
          <w:bCs/>
        </w:rPr>
        <w:tab/>
      </w:r>
      <w:r>
        <w:rPr>
          <w:bCs/>
        </w:rPr>
        <w:tab/>
        <w:t>10%</w:t>
      </w:r>
      <w:r>
        <w:rPr>
          <w:bCs/>
        </w:rPr>
        <w:tab/>
        <w:t>Finishing Unit IV</w:t>
      </w:r>
      <w:r w:rsidR="00AF7881">
        <w:rPr>
          <w:bCs/>
        </w:rPr>
        <w:t>-Probability</w:t>
      </w:r>
    </w:p>
    <w:p w14:paraId="5BC6392D" w14:textId="77777777" w:rsidR="00E47CD0" w:rsidRDefault="00AF7881" w:rsidP="00E47CD0">
      <w:pPr>
        <w:pStyle w:val="Header"/>
        <w:tabs>
          <w:tab w:val="clear" w:pos="4320"/>
          <w:tab w:val="clear" w:pos="8640"/>
        </w:tabs>
        <w:rPr>
          <w:bCs/>
        </w:rPr>
      </w:pPr>
      <w:r>
        <w:rPr>
          <w:bCs/>
        </w:rPr>
        <w:t>25</w:t>
      </w:r>
      <w:r w:rsidR="00E47CD0">
        <w:rPr>
          <w:bCs/>
        </w:rPr>
        <w:t>%</w:t>
      </w:r>
      <w:r w:rsidR="00E47CD0">
        <w:rPr>
          <w:bCs/>
        </w:rPr>
        <w:tab/>
        <w:t>Unit II</w:t>
      </w:r>
      <w:r>
        <w:rPr>
          <w:bCs/>
        </w:rPr>
        <w:t>-Regression</w:t>
      </w:r>
      <w:r w:rsidR="00E47CD0">
        <w:rPr>
          <w:bCs/>
        </w:rPr>
        <w:tab/>
      </w:r>
      <w:r w:rsidR="00E47CD0">
        <w:rPr>
          <w:bCs/>
        </w:rPr>
        <w:tab/>
      </w:r>
      <w:r w:rsidR="00E47CD0">
        <w:rPr>
          <w:bCs/>
        </w:rPr>
        <w:tab/>
      </w:r>
      <w:r w:rsidR="00E47CD0">
        <w:rPr>
          <w:bCs/>
        </w:rPr>
        <w:tab/>
        <w:t>20%</w:t>
      </w:r>
      <w:r w:rsidR="00E47CD0">
        <w:rPr>
          <w:bCs/>
        </w:rPr>
        <w:tab/>
        <w:t>Unit V</w:t>
      </w:r>
      <w:r>
        <w:rPr>
          <w:bCs/>
        </w:rPr>
        <w:t>-Proportions</w:t>
      </w:r>
    </w:p>
    <w:p w14:paraId="5E8C652A" w14:textId="77777777" w:rsidR="00E47CD0" w:rsidRDefault="00AF7881" w:rsidP="00E47CD0">
      <w:pPr>
        <w:pStyle w:val="Header"/>
        <w:tabs>
          <w:tab w:val="clear" w:pos="4320"/>
          <w:tab w:val="clear" w:pos="8640"/>
        </w:tabs>
        <w:rPr>
          <w:bCs/>
        </w:rPr>
      </w:pPr>
      <w:r>
        <w:rPr>
          <w:bCs/>
        </w:rPr>
        <w:t>20</w:t>
      </w:r>
      <w:r w:rsidR="00E47CD0">
        <w:rPr>
          <w:bCs/>
        </w:rPr>
        <w:t>%</w:t>
      </w:r>
      <w:r w:rsidR="00E47CD0">
        <w:rPr>
          <w:bCs/>
        </w:rPr>
        <w:tab/>
        <w:t>Unit III</w:t>
      </w:r>
      <w:r>
        <w:rPr>
          <w:bCs/>
        </w:rPr>
        <w:t>-Design</w:t>
      </w:r>
      <w:r w:rsidR="00E47CD0">
        <w:rPr>
          <w:bCs/>
        </w:rPr>
        <w:tab/>
      </w:r>
      <w:r w:rsidR="00E47CD0">
        <w:rPr>
          <w:bCs/>
        </w:rPr>
        <w:tab/>
      </w:r>
      <w:r w:rsidR="00E47CD0">
        <w:rPr>
          <w:bCs/>
        </w:rPr>
        <w:tab/>
      </w:r>
      <w:r w:rsidR="00E47CD0">
        <w:rPr>
          <w:bCs/>
        </w:rPr>
        <w:tab/>
      </w:r>
      <w:r>
        <w:rPr>
          <w:bCs/>
        </w:rPr>
        <w:t>20</w:t>
      </w:r>
      <w:r w:rsidR="00E47CD0">
        <w:rPr>
          <w:bCs/>
        </w:rPr>
        <w:t>%</w:t>
      </w:r>
      <w:r w:rsidR="00E47CD0">
        <w:rPr>
          <w:bCs/>
        </w:rPr>
        <w:tab/>
        <w:t>Unit VI</w:t>
      </w:r>
      <w:r>
        <w:rPr>
          <w:bCs/>
        </w:rPr>
        <w:t>-Means</w:t>
      </w:r>
    </w:p>
    <w:p w14:paraId="4B11D2BA" w14:textId="77777777" w:rsidR="00E47CD0" w:rsidRDefault="00AF7881" w:rsidP="00E47CD0">
      <w:pPr>
        <w:pStyle w:val="Header"/>
        <w:tabs>
          <w:tab w:val="clear" w:pos="4320"/>
          <w:tab w:val="clear" w:pos="8640"/>
        </w:tabs>
        <w:rPr>
          <w:bCs/>
        </w:rPr>
      </w:pPr>
      <w:r>
        <w:rPr>
          <w:bCs/>
        </w:rPr>
        <w:t>25</w:t>
      </w:r>
      <w:r w:rsidR="00E47CD0">
        <w:rPr>
          <w:bCs/>
        </w:rPr>
        <w:t>%</w:t>
      </w:r>
      <w:r w:rsidR="00E47CD0">
        <w:rPr>
          <w:bCs/>
        </w:rPr>
        <w:tab/>
        <w:t>Unit IV</w:t>
      </w:r>
      <w:r>
        <w:rPr>
          <w:bCs/>
        </w:rPr>
        <w:t>-Probability</w:t>
      </w:r>
      <w:r>
        <w:rPr>
          <w:bCs/>
        </w:rPr>
        <w:tab/>
      </w:r>
      <w:r w:rsidR="00E47CD0">
        <w:rPr>
          <w:bCs/>
        </w:rPr>
        <w:tab/>
      </w:r>
      <w:r w:rsidR="00E47CD0">
        <w:rPr>
          <w:bCs/>
        </w:rPr>
        <w:tab/>
      </w:r>
      <w:r w:rsidR="00E47CD0">
        <w:rPr>
          <w:bCs/>
        </w:rPr>
        <w:tab/>
      </w:r>
      <w:r>
        <w:rPr>
          <w:bCs/>
        </w:rPr>
        <w:t>15</w:t>
      </w:r>
      <w:r w:rsidR="00E47CD0">
        <w:rPr>
          <w:bCs/>
        </w:rPr>
        <w:t>%</w:t>
      </w:r>
      <w:r w:rsidR="00E47CD0">
        <w:rPr>
          <w:bCs/>
        </w:rPr>
        <w:tab/>
        <w:t>Unit VII</w:t>
      </w:r>
      <w:r>
        <w:rPr>
          <w:bCs/>
        </w:rPr>
        <w:t>-Counts &amp; Regression</w:t>
      </w:r>
    </w:p>
    <w:p w14:paraId="05CDF494" w14:textId="77777777" w:rsidR="00E47CD0" w:rsidRDefault="00E47CD0" w:rsidP="00E47CD0">
      <w:pPr>
        <w:pStyle w:val="Header"/>
        <w:tabs>
          <w:tab w:val="clear" w:pos="4320"/>
          <w:tab w:val="clear" w:pos="8640"/>
        </w:tabs>
        <w:rPr>
          <w:bCs/>
        </w:rPr>
      </w:pPr>
      <w:r>
        <w:rPr>
          <w:bCs/>
        </w:rPr>
        <w:tab/>
      </w:r>
      <w:r>
        <w:rPr>
          <w:bCs/>
        </w:rPr>
        <w:tab/>
      </w:r>
      <w:r>
        <w:rPr>
          <w:bCs/>
        </w:rPr>
        <w:tab/>
      </w:r>
      <w:r>
        <w:rPr>
          <w:bCs/>
        </w:rPr>
        <w:tab/>
      </w:r>
      <w:r>
        <w:rPr>
          <w:bCs/>
        </w:rPr>
        <w:tab/>
      </w:r>
      <w:r>
        <w:rPr>
          <w:bCs/>
        </w:rPr>
        <w:tab/>
      </w:r>
      <w:r>
        <w:rPr>
          <w:bCs/>
        </w:rPr>
        <w:tab/>
      </w:r>
      <w:r w:rsidR="00AF7881">
        <w:rPr>
          <w:bCs/>
        </w:rPr>
        <w:t>20</w:t>
      </w:r>
      <w:r>
        <w:rPr>
          <w:bCs/>
        </w:rPr>
        <w:t>%</w:t>
      </w:r>
      <w:r>
        <w:rPr>
          <w:bCs/>
        </w:rPr>
        <w:tab/>
        <w:t>Review for exam</w:t>
      </w:r>
    </w:p>
    <w:p w14:paraId="492C7E6C" w14:textId="77777777" w:rsidR="00E47CD0" w:rsidRDefault="00E47CD0" w:rsidP="00E47CD0">
      <w:pPr>
        <w:pStyle w:val="Header"/>
        <w:tabs>
          <w:tab w:val="clear" w:pos="4320"/>
          <w:tab w:val="clear" w:pos="8640"/>
        </w:tabs>
        <w:rPr>
          <w:bCs/>
        </w:rPr>
      </w:pPr>
      <w:r>
        <w:rPr>
          <w:bCs/>
        </w:rPr>
        <w:tab/>
      </w:r>
      <w:r>
        <w:rPr>
          <w:bCs/>
        </w:rPr>
        <w:tab/>
      </w:r>
      <w:r>
        <w:rPr>
          <w:bCs/>
        </w:rPr>
        <w:tab/>
      </w:r>
      <w:r>
        <w:rPr>
          <w:bCs/>
        </w:rPr>
        <w:tab/>
      </w:r>
      <w:r>
        <w:rPr>
          <w:bCs/>
        </w:rPr>
        <w:tab/>
      </w:r>
      <w:r>
        <w:rPr>
          <w:bCs/>
        </w:rPr>
        <w:tab/>
      </w:r>
      <w:r>
        <w:rPr>
          <w:bCs/>
        </w:rPr>
        <w:tab/>
        <w:t>10%</w:t>
      </w:r>
      <w:r>
        <w:rPr>
          <w:bCs/>
        </w:rPr>
        <w:tab/>
        <w:t>Final Project</w:t>
      </w:r>
    </w:p>
    <w:p w14:paraId="4AFAD8F7" w14:textId="77777777" w:rsidR="00E47CD0" w:rsidRDefault="00E47CD0" w:rsidP="00E47CD0">
      <w:pPr>
        <w:pStyle w:val="Header"/>
        <w:tabs>
          <w:tab w:val="clear" w:pos="4320"/>
          <w:tab w:val="clear" w:pos="8640"/>
        </w:tabs>
        <w:rPr>
          <w:bCs/>
        </w:rPr>
      </w:pPr>
    </w:p>
    <w:p w14:paraId="14624C82" w14:textId="00B0858C" w:rsidR="00E47CD0" w:rsidRDefault="00E47CD0" w:rsidP="00E47CD0">
      <w:pPr>
        <w:pStyle w:val="Header"/>
        <w:tabs>
          <w:tab w:val="clear" w:pos="4320"/>
          <w:tab w:val="clear" w:pos="8640"/>
        </w:tabs>
        <w:rPr>
          <w:bCs/>
        </w:rPr>
      </w:pPr>
      <w:r>
        <w:rPr>
          <w:bCs/>
        </w:rPr>
        <w:t>This grading system has the advantage of making it easier to recognize and reward progress over time.  For example, if a student scores high marks on the regression questions on the first semester final exam, these scores can be compared to the</w:t>
      </w:r>
      <w:r w:rsidR="009711D3">
        <w:rPr>
          <w:bCs/>
        </w:rPr>
        <w:t xml:space="preserve"> grade thus far in the Unit II category and a more appropriate grade for the student’s level of comprehension can be assigned.</w:t>
      </w:r>
      <w:r w:rsidR="0088719E">
        <w:rPr>
          <w:bCs/>
        </w:rPr>
        <w:t xml:space="preserve"> Projects will be placed in the category of the material that the project covers. For example, the bias project is part of the Design</w:t>
      </w:r>
      <w:r w:rsidR="000846DD">
        <w:rPr>
          <w:bCs/>
        </w:rPr>
        <w:t>,</w:t>
      </w:r>
      <w:r w:rsidR="0088719E">
        <w:rPr>
          <w:bCs/>
        </w:rPr>
        <w:t xml:space="preserve"> Unit</w:t>
      </w:r>
      <w:r w:rsidR="000846DD">
        <w:rPr>
          <w:bCs/>
        </w:rPr>
        <w:t xml:space="preserve"> III</w:t>
      </w:r>
      <w:r w:rsidR="0088719E">
        <w:rPr>
          <w:bCs/>
        </w:rPr>
        <w:t>.</w:t>
      </w:r>
    </w:p>
    <w:p w14:paraId="1A1DC35D" w14:textId="77777777" w:rsidR="00AF7881" w:rsidRDefault="00AF7881" w:rsidP="00E47CD0">
      <w:pPr>
        <w:pStyle w:val="Header"/>
        <w:tabs>
          <w:tab w:val="clear" w:pos="4320"/>
          <w:tab w:val="clear" w:pos="8640"/>
        </w:tabs>
        <w:rPr>
          <w:bCs/>
        </w:rPr>
      </w:pPr>
    </w:p>
    <w:p w14:paraId="02DC79BE" w14:textId="77777777" w:rsidR="00AF7881" w:rsidRDefault="00AF7881" w:rsidP="00E47CD0">
      <w:pPr>
        <w:pStyle w:val="Header"/>
        <w:tabs>
          <w:tab w:val="clear" w:pos="4320"/>
          <w:tab w:val="clear" w:pos="8640"/>
        </w:tabs>
        <w:rPr>
          <w:bCs/>
        </w:rPr>
      </w:pPr>
      <w:r w:rsidRPr="00AF7881">
        <w:rPr>
          <w:b/>
          <w:bCs/>
          <w:u w:val="single"/>
        </w:rPr>
        <w:t>Homework policy</w:t>
      </w:r>
      <w:r>
        <w:rPr>
          <w:bCs/>
        </w:rPr>
        <w:t xml:space="preserve"> </w:t>
      </w:r>
    </w:p>
    <w:p w14:paraId="5F370EEA" w14:textId="77777777" w:rsidR="00AF7881" w:rsidRDefault="00AF7881" w:rsidP="00E47CD0">
      <w:pPr>
        <w:pStyle w:val="Header"/>
        <w:tabs>
          <w:tab w:val="clear" w:pos="4320"/>
          <w:tab w:val="clear" w:pos="8640"/>
        </w:tabs>
        <w:rPr>
          <w:bCs/>
        </w:rPr>
      </w:pPr>
      <w:r>
        <w:rPr>
          <w:bCs/>
        </w:rPr>
        <w:t xml:space="preserve">Homework is a means to an end: learning Statistics. As such, some students may need to practice for many hours and some students very little. The only graded assignments in the course will be projects, quizzes and tests. Students are encouraged to do as much homework as they need to learn the material. </w:t>
      </w:r>
      <w:r w:rsidR="0088719E">
        <w:rPr>
          <w:bCs/>
        </w:rPr>
        <w:t>Learning is the key. In fact, if you keep working and learning, your grade will be adjusted to reflect your growth. For example, a low quiz score can be replaced with a higher test score. Or, more dramatically, if you want to come work after school, I will offer reassessments that can raise your grade. It’s all about you learning to think statistically and showing me that you have accomplished this!</w:t>
      </w:r>
    </w:p>
    <w:p w14:paraId="5E441D3F" w14:textId="77777777" w:rsidR="009711D3" w:rsidRPr="00E47CD0" w:rsidRDefault="009711D3" w:rsidP="00E47CD0">
      <w:pPr>
        <w:pStyle w:val="Header"/>
        <w:tabs>
          <w:tab w:val="clear" w:pos="4320"/>
          <w:tab w:val="clear" w:pos="8640"/>
        </w:tabs>
        <w:rPr>
          <w:bCs/>
        </w:rPr>
      </w:pPr>
    </w:p>
    <w:p w14:paraId="7622DC7D" w14:textId="77777777" w:rsidR="00B90D3A" w:rsidRDefault="0088719E" w:rsidP="0088719E">
      <w:pPr>
        <w:pStyle w:val="Header"/>
        <w:jc w:val="center"/>
        <w:rPr>
          <w:b/>
          <w:bCs/>
          <w:u w:val="single"/>
        </w:rPr>
      </w:pPr>
      <w:r>
        <w:rPr>
          <w:b/>
          <w:bCs/>
          <w:u w:val="single"/>
        </w:rPr>
        <w:br w:type="page"/>
      </w:r>
      <w:r w:rsidR="00B90D3A">
        <w:rPr>
          <w:b/>
          <w:bCs/>
          <w:u w:val="single"/>
        </w:rPr>
        <w:t>Teacher Resources</w:t>
      </w:r>
    </w:p>
    <w:p w14:paraId="3271A91D" w14:textId="77777777" w:rsidR="00B90D3A" w:rsidRDefault="00B90D3A" w:rsidP="00B90D3A">
      <w:pPr>
        <w:pStyle w:val="Header"/>
        <w:rPr>
          <w:b/>
          <w:bCs/>
          <w:u w:val="single"/>
        </w:rPr>
      </w:pPr>
    </w:p>
    <w:p w14:paraId="4D718132" w14:textId="77777777" w:rsidR="009711D3" w:rsidRDefault="009711D3" w:rsidP="00B90D3A">
      <w:pPr>
        <w:pStyle w:val="Header"/>
        <w:rPr>
          <w:bCs/>
        </w:rPr>
      </w:pPr>
      <w:r>
        <w:rPr>
          <w:bCs/>
          <w:u w:val="single"/>
        </w:rPr>
        <w:t>Web Sites Used:</w:t>
      </w:r>
    </w:p>
    <w:p w14:paraId="167635D5" w14:textId="77777777" w:rsidR="009711D3" w:rsidRPr="009711D3" w:rsidRDefault="009711D3" w:rsidP="009711D3">
      <w:pPr>
        <w:pStyle w:val="Header"/>
        <w:numPr>
          <w:ilvl w:val="0"/>
          <w:numId w:val="15"/>
        </w:numPr>
        <w:rPr>
          <w:bCs/>
        </w:rPr>
      </w:pPr>
      <w:r>
        <w:rPr>
          <w:bCs/>
        </w:rPr>
        <w:t>Least squares regression demonstration:</w:t>
      </w:r>
    </w:p>
    <w:p w14:paraId="4FFBD79D" w14:textId="77777777" w:rsidR="009711D3" w:rsidRDefault="009711D3" w:rsidP="009711D3">
      <w:pPr>
        <w:pStyle w:val="Header"/>
        <w:ind w:left="360"/>
      </w:pPr>
      <w:r>
        <w:fldChar w:fldCharType="begin"/>
      </w:r>
      <w:r>
        <w:instrText xml:space="preserve"> HYPERLINK "http://www.dynamicgeometry.com/javasketchpad/gallery/pages/least_squares.php" \t "_parent" </w:instrText>
      </w:r>
      <w:r>
        <w:fldChar w:fldCharType="separate"/>
      </w:r>
      <w:r>
        <w:rPr>
          <w:rStyle w:val="Hyperlink"/>
        </w:rPr>
        <w:t>http://www.dynamicgeometry.com/javasketchpad/gallery/pages/least_squares.php</w:t>
      </w:r>
      <w:r>
        <w:fldChar w:fldCharType="end"/>
      </w:r>
    </w:p>
    <w:p w14:paraId="0B8B7476" w14:textId="77777777" w:rsidR="009711D3" w:rsidRPr="009711D3" w:rsidRDefault="009711D3" w:rsidP="009711D3">
      <w:pPr>
        <w:pStyle w:val="Header"/>
        <w:numPr>
          <w:ilvl w:val="0"/>
          <w:numId w:val="15"/>
        </w:numPr>
        <w:rPr>
          <w:bCs/>
        </w:rPr>
      </w:pPr>
      <w:r>
        <w:t>Linear regression influential point applet</w:t>
      </w:r>
    </w:p>
    <w:p w14:paraId="7FFF7ED9" w14:textId="77777777" w:rsidR="00AF7881" w:rsidRDefault="000E7CD8" w:rsidP="00AF7881">
      <w:pPr>
        <w:pStyle w:val="Header"/>
        <w:ind w:left="360"/>
        <w:rPr>
          <w:bCs/>
        </w:rPr>
      </w:pPr>
      <w:hyperlink r:id="rId9" w:history="1">
        <w:r w:rsidR="00AF7881" w:rsidRPr="00AF7881">
          <w:rPr>
            <w:rStyle w:val="Hyperlink"/>
            <w:bCs/>
          </w:rPr>
          <w:t>http://www.math.csusb.edu/faculty/stanton/m262/regress/regress.html</w:t>
        </w:r>
      </w:hyperlink>
    </w:p>
    <w:p w14:paraId="07B23C94" w14:textId="77777777" w:rsidR="009711D3" w:rsidRPr="009711D3" w:rsidRDefault="009711D3" w:rsidP="009711D3">
      <w:pPr>
        <w:pStyle w:val="Header"/>
        <w:numPr>
          <w:ilvl w:val="0"/>
          <w:numId w:val="15"/>
        </w:numPr>
        <w:rPr>
          <w:bCs/>
        </w:rPr>
      </w:pPr>
      <w:r>
        <w:t>Guess my correlation applet:</w:t>
      </w:r>
    </w:p>
    <w:p w14:paraId="5BCAA30D" w14:textId="77777777" w:rsidR="009711D3" w:rsidRDefault="000E7CD8" w:rsidP="009711D3">
      <w:pPr>
        <w:pStyle w:val="Header"/>
        <w:ind w:left="360"/>
        <w:rPr>
          <w:bCs/>
        </w:rPr>
      </w:pPr>
      <w:hyperlink r:id="rId10" w:history="1">
        <w:r w:rsidR="009711D3" w:rsidRPr="0089586C">
          <w:rPr>
            <w:rStyle w:val="Hyperlink"/>
            <w:bCs/>
          </w:rPr>
          <w:t>http://www.stat.uiuc.edu/courses/stat100//java/GCApplet/GCAppletFrame.html</w:t>
        </w:r>
      </w:hyperlink>
    </w:p>
    <w:p w14:paraId="07DE06CA" w14:textId="77777777" w:rsidR="009711D3" w:rsidRDefault="009711D3" w:rsidP="009711D3">
      <w:pPr>
        <w:pStyle w:val="Header"/>
        <w:numPr>
          <w:ilvl w:val="0"/>
          <w:numId w:val="16"/>
        </w:numPr>
        <w:rPr>
          <w:bCs/>
        </w:rPr>
      </w:pPr>
      <w:r>
        <w:rPr>
          <w:bCs/>
        </w:rPr>
        <w:t>Type I and II and power applet:</w:t>
      </w:r>
    </w:p>
    <w:p w14:paraId="6BB7176C" w14:textId="77777777" w:rsidR="00403ADD" w:rsidRDefault="000E7CD8" w:rsidP="00AF7881">
      <w:pPr>
        <w:pStyle w:val="Header"/>
        <w:ind w:left="360"/>
        <w:rPr>
          <w:bCs/>
        </w:rPr>
      </w:pPr>
      <w:hyperlink r:id="rId11" w:history="1">
        <w:r w:rsidR="00AF7881" w:rsidRPr="00AF7881">
          <w:rPr>
            <w:rStyle w:val="Hyperlink"/>
            <w:bCs/>
          </w:rPr>
          <w:t>http://wise.cgu.edu/power/power_applet.html</w:t>
        </w:r>
      </w:hyperlink>
    </w:p>
    <w:p w14:paraId="6A0A723C" w14:textId="77777777" w:rsidR="0008637C" w:rsidRDefault="0008637C" w:rsidP="0008637C">
      <w:pPr>
        <w:pStyle w:val="Header"/>
        <w:numPr>
          <w:ilvl w:val="0"/>
          <w:numId w:val="16"/>
        </w:numPr>
        <w:tabs>
          <w:tab w:val="clear" w:pos="4320"/>
          <w:tab w:val="clear" w:pos="8640"/>
        </w:tabs>
        <w:rPr>
          <w:bCs/>
        </w:rPr>
      </w:pPr>
      <w:r>
        <w:rPr>
          <w:bCs/>
        </w:rPr>
        <w:t>StatCrunch applets and demonstrations</w:t>
      </w:r>
    </w:p>
    <w:p w14:paraId="2DCD4622" w14:textId="77777777" w:rsidR="0008637C" w:rsidRDefault="000E7CD8" w:rsidP="0008637C">
      <w:pPr>
        <w:pStyle w:val="Header"/>
        <w:tabs>
          <w:tab w:val="clear" w:pos="4320"/>
          <w:tab w:val="clear" w:pos="8640"/>
        </w:tabs>
        <w:ind w:left="360"/>
        <w:rPr>
          <w:bCs/>
        </w:rPr>
      </w:pPr>
      <w:hyperlink r:id="rId12" w:history="1">
        <w:r w:rsidR="0008637C" w:rsidRPr="006276D4">
          <w:rPr>
            <w:rStyle w:val="Hyperlink"/>
            <w:bCs/>
          </w:rPr>
          <w:t>https://media.pearsoncmg.com/aw/aw_bock_statsmodel_4/statcrunch_demos/StatCrunch_Demos_and_Activities.pdf</w:t>
        </w:r>
      </w:hyperlink>
    </w:p>
    <w:p w14:paraId="07F7F74E" w14:textId="2FAE8D40" w:rsidR="00617765" w:rsidRDefault="00617765" w:rsidP="00617765">
      <w:pPr>
        <w:pStyle w:val="Indent"/>
      </w:pPr>
      <w:r>
        <w:t>CLT demonstration applet</w:t>
      </w:r>
    </w:p>
    <w:p w14:paraId="55903E4B" w14:textId="5E6671BE" w:rsidR="00AF7881" w:rsidRDefault="000846DD" w:rsidP="000846DD">
      <w:pPr>
        <w:pStyle w:val="Header"/>
        <w:ind w:left="360"/>
      </w:pPr>
      <w:hyperlink r:id="rId13" w:history="1">
        <w:r w:rsidRPr="000846DD">
          <w:rPr>
            <w:rStyle w:val="Hyperlink"/>
          </w:rPr>
          <w:t>http://onlinestatbook.com/stat_sim/sampling_dist/</w:t>
        </w:r>
      </w:hyperlink>
    </w:p>
    <w:p w14:paraId="78B2C9E8" w14:textId="4970CD29" w:rsidR="000E7CD8" w:rsidRDefault="000E7CD8" w:rsidP="000E7CD8">
      <w:pPr>
        <w:pStyle w:val="Indent"/>
      </w:pPr>
      <w:r>
        <w:t>SMW4e applet page</w:t>
      </w:r>
    </w:p>
    <w:p w14:paraId="7DF8B626" w14:textId="3013FCD4" w:rsidR="000E7CD8" w:rsidRDefault="000E7CD8" w:rsidP="000E7CD8">
      <w:pPr>
        <w:pStyle w:val="Indent"/>
        <w:numPr>
          <w:ilvl w:val="0"/>
          <w:numId w:val="0"/>
        </w:numPr>
        <w:ind w:left="360"/>
      </w:pPr>
      <w:hyperlink r:id="rId14" w:history="1">
        <w:r w:rsidRPr="00345A22">
          <w:rPr>
            <w:rStyle w:val="Hyperlink"/>
          </w:rPr>
          <w:t>https://media.pearsoncmg.com/aw/aw_bock_statsmodel_4/cw/stat4b_references.html</w:t>
        </w:r>
      </w:hyperlink>
    </w:p>
    <w:p w14:paraId="5E5CE7C7" w14:textId="77777777" w:rsidR="000E7CD8" w:rsidRDefault="000E7CD8" w:rsidP="000E7CD8">
      <w:pPr>
        <w:pStyle w:val="Indent"/>
        <w:numPr>
          <w:ilvl w:val="0"/>
          <w:numId w:val="0"/>
        </w:numPr>
        <w:ind w:left="360"/>
      </w:pPr>
      <w:bookmarkStart w:id="0" w:name="_GoBack"/>
      <w:bookmarkEnd w:id="0"/>
    </w:p>
    <w:p w14:paraId="1B265DEB" w14:textId="77777777" w:rsidR="000846DD" w:rsidRDefault="000846DD" w:rsidP="00B90D3A">
      <w:pPr>
        <w:pStyle w:val="Header"/>
        <w:rPr>
          <w:b/>
          <w:bCs/>
          <w:u w:val="single"/>
        </w:rPr>
      </w:pPr>
    </w:p>
    <w:p w14:paraId="19B2A7F4" w14:textId="77777777" w:rsidR="00403ADD" w:rsidRDefault="00403ADD" w:rsidP="00B90D3A">
      <w:pPr>
        <w:pStyle w:val="Header"/>
        <w:rPr>
          <w:bCs/>
          <w:u w:val="single"/>
        </w:rPr>
      </w:pPr>
      <w:r>
        <w:rPr>
          <w:bCs/>
          <w:u w:val="single"/>
        </w:rPr>
        <w:t>Resource Books:</w:t>
      </w:r>
    </w:p>
    <w:p w14:paraId="75E1F3E9" w14:textId="77777777" w:rsidR="00D60A5E" w:rsidRDefault="00D60A5E" w:rsidP="00D60A5E">
      <w:pPr>
        <w:ind w:left="900" w:hanging="540"/>
      </w:pPr>
      <w:r>
        <w:t>Bock, David E.</w:t>
      </w:r>
      <w:r w:rsidR="00FD1D05">
        <w:t>,</w:t>
      </w:r>
      <w:r>
        <w:t xml:space="preserve"> and Richard D.  DeVeaux.  </w:t>
      </w:r>
      <w:r w:rsidR="00FD1D05">
        <w:rPr>
          <w:i/>
        </w:rPr>
        <w:t>Printed Test Bank and Resource Guide</w:t>
      </w:r>
      <w:r>
        <w:rPr>
          <w:i/>
        </w:rPr>
        <w:t>.</w:t>
      </w:r>
      <w:r>
        <w:t xml:space="preserve">  Boston</w:t>
      </w:r>
      <w:r w:rsidR="00AF7881">
        <w:t>:  Pearson/Addison-Wesley, 2014</w:t>
      </w:r>
      <w:r>
        <w:t>.</w:t>
      </w:r>
    </w:p>
    <w:p w14:paraId="78571B4A" w14:textId="77777777" w:rsidR="00FD1D05" w:rsidRDefault="00FD1D05" w:rsidP="00D60A5E">
      <w:pPr>
        <w:ind w:left="900" w:hanging="540"/>
      </w:pPr>
    </w:p>
    <w:p w14:paraId="40BEEA95" w14:textId="77777777" w:rsidR="00FD1D05" w:rsidRDefault="00FD1D05" w:rsidP="00FD1D05">
      <w:pPr>
        <w:ind w:left="900" w:hanging="540"/>
      </w:pPr>
      <w:r>
        <w:t xml:space="preserve">Peck, Roxy, Chris Olsen and Jay Devore.  </w:t>
      </w:r>
      <w:r>
        <w:rPr>
          <w:i/>
        </w:rPr>
        <w:t>Introduction to Statistics and Data Analysis.</w:t>
      </w:r>
      <w:r>
        <w:t xml:space="preserve">  Belmont:  Brooks/Cole—Thomson Learning, 2004.</w:t>
      </w:r>
    </w:p>
    <w:p w14:paraId="773A23FA" w14:textId="77777777" w:rsidR="00FD1D05" w:rsidRDefault="00FD1D05" w:rsidP="00D84CE6"/>
    <w:p w14:paraId="0C832376" w14:textId="77777777" w:rsidR="00FD1D05" w:rsidRDefault="00FD1D05" w:rsidP="00FD1D05">
      <w:pPr>
        <w:ind w:left="900" w:hanging="540"/>
      </w:pPr>
      <w:r>
        <w:t xml:space="preserve">Rossman, Allan J., Beth L. Chance and J. Barr von Oehsen.  </w:t>
      </w:r>
      <w:r>
        <w:rPr>
          <w:i/>
        </w:rPr>
        <w:t>Workshop Statistics; Discovery with Data and the Graphing Calculator.</w:t>
      </w:r>
      <w:r>
        <w:t xml:space="preserve">  Emeryville:  Key Curriculum Publishing, 2002.</w:t>
      </w:r>
    </w:p>
    <w:p w14:paraId="1DF4203D" w14:textId="77777777" w:rsidR="00FD1D05" w:rsidRDefault="00FD1D05" w:rsidP="00FD1D05">
      <w:pPr>
        <w:ind w:left="900" w:hanging="540"/>
      </w:pPr>
    </w:p>
    <w:p w14:paraId="39858ABE" w14:textId="77777777" w:rsidR="00FD1D05" w:rsidRDefault="00FD1D05" w:rsidP="00FD1D05">
      <w:pPr>
        <w:ind w:left="900" w:hanging="540"/>
      </w:pPr>
      <w:r>
        <w:t xml:space="preserve">Scheaffer, Richard L., Ann Watkins, Mrudulla Gnanadesikan and Jeffrey A. Witmer.  </w:t>
      </w:r>
      <w:r w:rsidR="00665E7F">
        <w:rPr>
          <w:i/>
        </w:rPr>
        <w:t>Activity Based Statistics</w:t>
      </w:r>
      <w:r>
        <w:rPr>
          <w:i/>
        </w:rPr>
        <w:t>.</w:t>
      </w:r>
      <w:r>
        <w:t xml:space="preserve">  </w:t>
      </w:r>
      <w:r w:rsidR="00665E7F">
        <w:t>New York</w:t>
      </w:r>
      <w:r>
        <w:t xml:space="preserve">:  </w:t>
      </w:r>
      <w:r w:rsidR="00665E7F">
        <w:t>Springer-Verlag</w:t>
      </w:r>
      <w:r>
        <w:t xml:space="preserve">, </w:t>
      </w:r>
      <w:r w:rsidR="00665E7F">
        <w:t>1996</w:t>
      </w:r>
      <w:r>
        <w:t>.</w:t>
      </w:r>
    </w:p>
    <w:p w14:paraId="532878E8" w14:textId="77777777" w:rsidR="00FD1D05" w:rsidRDefault="00FD1D05" w:rsidP="00FD1D05">
      <w:pPr>
        <w:ind w:left="900" w:hanging="540"/>
      </w:pPr>
    </w:p>
    <w:p w14:paraId="52B34CF9" w14:textId="77777777" w:rsidR="00D84CE6" w:rsidRDefault="00D84CE6" w:rsidP="00AF7881">
      <w:pPr>
        <w:ind w:left="360"/>
      </w:pPr>
      <w:r>
        <w:br w:type="page"/>
      </w:r>
      <w:r w:rsidR="00926CCD">
        <w:rPr>
          <w:noProof/>
        </w:rPr>
        <w:drawing>
          <wp:inline distT="0" distB="0" distL="0" distR="0" wp14:anchorId="60449F42" wp14:editId="439E8CE1">
            <wp:extent cx="5486400" cy="79927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992745"/>
                    </a:xfrm>
                    <a:prstGeom prst="rect">
                      <a:avLst/>
                    </a:prstGeom>
                    <a:noFill/>
                    <a:ln>
                      <a:noFill/>
                    </a:ln>
                  </pic:spPr>
                </pic:pic>
              </a:graphicData>
            </a:graphic>
          </wp:inline>
        </w:drawing>
      </w:r>
    </w:p>
    <w:p w14:paraId="439CCD7D" w14:textId="77777777" w:rsidR="00FD1D05" w:rsidRDefault="00FD1D05" w:rsidP="00FD1D05">
      <w:pPr>
        <w:ind w:left="900" w:hanging="540"/>
      </w:pPr>
    </w:p>
    <w:p w14:paraId="718416DD" w14:textId="77777777" w:rsidR="00403ADD" w:rsidRPr="00F7545D" w:rsidRDefault="00DF6F43" w:rsidP="00B90D3A">
      <w:pPr>
        <w:pStyle w:val="Header"/>
        <w:rPr>
          <w:bCs/>
          <w:u w:val="single"/>
        </w:rPr>
      </w:pPr>
      <w:r>
        <w:rPr>
          <w:bCs/>
          <w:u w:val="single"/>
        </w:rPr>
        <w:br w:type="page"/>
      </w:r>
    </w:p>
    <w:p w14:paraId="736E100C" w14:textId="77777777" w:rsidR="00B90D3A" w:rsidRDefault="00B90D3A" w:rsidP="00D84CE6">
      <w:pPr>
        <w:pStyle w:val="Header"/>
        <w:jc w:val="center"/>
        <w:rPr>
          <w:b/>
          <w:bCs/>
          <w:u w:val="single"/>
        </w:rPr>
      </w:pPr>
      <w:r>
        <w:rPr>
          <w:b/>
          <w:bCs/>
          <w:u w:val="single"/>
        </w:rPr>
        <w:t>Student Activities</w:t>
      </w:r>
    </w:p>
    <w:p w14:paraId="606A8EA0" w14:textId="77777777" w:rsidR="00665E7F" w:rsidRDefault="00665E7F" w:rsidP="00B90D3A">
      <w:pPr>
        <w:pStyle w:val="Header"/>
        <w:rPr>
          <w:b/>
          <w:bCs/>
          <w:u w:val="single"/>
        </w:rPr>
      </w:pPr>
    </w:p>
    <w:p w14:paraId="72EE6A1C" w14:textId="77777777" w:rsidR="00665E7F" w:rsidRDefault="00665E7F" w:rsidP="00665E7F">
      <w:r>
        <w:t>Project 1</w:t>
      </w:r>
    </w:p>
    <w:p w14:paraId="3F69BA25" w14:textId="77777777" w:rsidR="00665E7F" w:rsidRDefault="00665E7F" w:rsidP="00665E7F">
      <w:r>
        <w:t>Exploring Data</w:t>
      </w:r>
    </w:p>
    <w:p w14:paraId="5616EE96" w14:textId="77777777" w:rsidR="00665E7F" w:rsidRDefault="00665E7F" w:rsidP="00665E7F"/>
    <w:p w14:paraId="48CBE5D4" w14:textId="77777777" w:rsidR="00665E7F" w:rsidRDefault="00665E7F" w:rsidP="00665E7F">
      <w:r w:rsidRPr="00FE1539">
        <w:rPr>
          <w:b/>
          <w:u w:val="single"/>
        </w:rPr>
        <w:t>Page 1</w:t>
      </w:r>
      <w:r w:rsidRPr="00FE1539">
        <w:t xml:space="preserve"> </w:t>
      </w:r>
      <w:r w:rsidRPr="00FE1539">
        <w:tab/>
      </w:r>
    </w:p>
    <w:p w14:paraId="513CE116" w14:textId="77777777" w:rsidR="00665E7F" w:rsidRPr="00FE1539" w:rsidRDefault="00665E7F" w:rsidP="00665E7F">
      <w:pPr>
        <w:rPr>
          <w:b/>
          <w:u w:val="single"/>
        </w:rPr>
      </w:pPr>
    </w:p>
    <w:p w14:paraId="2793F87D" w14:textId="77777777" w:rsidR="00665E7F" w:rsidRDefault="00665E7F" w:rsidP="00665E7F">
      <w:pPr>
        <w:ind w:left="2160" w:hanging="2160"/>
      </w:pPr>
      <w:r>
        <w:t>1</w:t>
      </w:r>
      <w:r w:rsidRPr="00FE1539">
        <w:rPr>
          <w:vertAlign w:val="superscript"/>
        </w:rPr>
        <w:t>st</w:t>
      </w:r>
      <w:r>
        <w:t xml:space="preserve"> paragraph:  </w:t>
      </w:r>
      <w:r>
        <w:tab/>
        <w:t>How and where you collected your data (collect at least 25 data points, data must be quantitative)</w:t>
      </w:r>
    </w:p>
    <w:p w14:paraId="72B091AC" w14:textId="77777777" w:rsidR="00665E7F" w:rsidRDefault="00665E7F" w:rsidP="00665E7F"/>
    <w:p w14:paraId="7AD17183" w14:textId="77777777" w:rsidR="00665E7F" w:rsidRDefault="00665E7F" w:rsidP="00665E7F">
      <w:pPr>
        <w:ind w:left="2160" w:hanging="2160"/>
      </w:pPr>
      <w:r>
        <w:t>2</w:t>
      </w:r>
      <w:r w:rsidRPr="00FE1539">
        <w:rPr>
          <w:vertAlign w:val="superscript"/>
        </w:rPr>
        <w:t>nd</w:t>
      </w:r>
      <w:r>
        <w:t xml:space="preserve"> paragraph:  </w:t>
      </w:r>
      <w:r>
        <w:tab/>
        <w:t>Do you think your data represents the population you were studying?  Why or why not?  What sources of bias do you think may have been present in your data collection?</w:t>
      </w:r>
    </w:p>
    <w:p w14:paraId="4FFC9C82" w14:textId="77777777" w:rsidR="00665E7F" w:rsidRDefault="00665E7F" w:rsidP="00665E7F">
      <w:pPr>
        <w:ind w:left="2160" w:hanging="2160"/>
      </w:pPr>
    </w:p>
    <w:p w14:paraId="290D130D" w14:textId="77777777" w:rsidR="00665E7F" w:rsidRDefault="00665E7F" w:rsidP="00665E7F">
      <w:pPr>
        <w:ind w:left="2160" w:hanging="2160"/>
      </w:pPr>
      <w:r>
        <w:t>3</w:t>
      </w:r>
      <w:r w:rsidRPr="00FE1539">
        <w:rPr>
          <w:vertAlign w:val="superscript"/>
        </w:rPr>
        <w:t>rd</w:t>
      </w:r>
      <w:r>
        <w:t xml:space="preserve"> paragraph:</w:t>
      </w:r>
      <w:r>
        <w:tab/>
        <w:t>By studying graphs of the data, what relationships can be observed?  What do the graphs show?  What conclusions can be drawn?</w:t>
      </w:r>
    </w:p>
    <w:p w14:paraId="75A09BCE" w14:textId="77777777" w:rsidR="00665E7F" w:rsidRDefault="00665E7F" w:rsidP="00665E7F">
      <w:pPr>
        <w:ind w:left="2160" w:hanging="2160"/>
      </w:pPr>
    </w:p>
    <w:p w14:paraId="2D8635FB" w14:textId="77777777" w:rsidR="00665E7F" w:rsidRDefault="00665E7F" w:rsidP="00665E7F">
      <w:pPr>
        <w:ind w:left="2160" w:hanging="2160"/>
      </w:pPr>
      <w:r>
        <w:t>Page 1 must be typed.</w:t>
      </w:r>
    </w:p>
    <w:p w14:paraId="10D1B9AD" w14:textId="77777777" w:rsidR="00665E7F" w:rsidRDefault="00665E7F" w:rsidP="00665E7F">
      <w:pPr>
        <w:ind w:left="2160" w:hanging="2160"/>
      </w:pPr>
    </w:p>
    <w:p w14:paraId="58CCCD01" w14:textId="77777777" w:rsidR="00665E7F" w:rsidRDefault="00665E7F" w:rsidP="00665E7F">
      <w:pPr>
        <w:ind w:left="2160" w:hanging="2160"/>
      </w:pPr>
      <w:r>
        <w:rPr>
          <w:b/>
          <w:u w:val="single"/>
        </w:rPr>
        <w:t>Page 2 +</w:t>
      </w:r>
    </w:p>
    <w:p w14:paraId="43E1912E" w14:textId="77777777" w:rsidR="00665E7F" w:rsidRDefault="00665E7F" w:rsidP="00665E7F">
      <w:pPr>
        <w:ind w:left="2160" w:hanging="2160"/>
      </w:pPr>
    </w:p>
    <w:p w14:paraId="3F8B682E" w14:textId="77777777" w:rsidR="00665E7F" w:rsidRDefault="00665E7F" w:rsidP="00665E7F">
      <w:pPr>
        <w:ind w:left="2160" w:hanging="2160"/>
      </w:pPr>
      <w:r>
        <w:t xml:space="preserve">Graph your data.  </w:t>
      </w:r>
    </w:p>
    <w:p w14:paraId="622877B6" w14:textId="77777777" w:rsidR="00665E7F" w:rsidRDefault="00665E7F" w:rsidP="00665E7F">
      <w:pPr>
        <w:ind w:left="2160" w:hanging="2160"/>
      </w:pPr>
    </w:p>
    <w:p w14:paraId="45857A80" w14:textId="77777777" w:rsidR="00665E7F" w:rsidRDefault="00665E7F" w:rsidP="00665E7F">
      <w:pPr>
        <w:numPr>
          <w:ilvl w:val="0"/>
          <w:numId w:val="19"/>
        </w:numPr>
      </w:pPr>
      <w:r>
        <w:t>By hand, neatly, is fine</w:t>
      </w:r>
    </w:p>
    <w:p w14:paraId="2CB9643B" w14:textId="77777777" w:rsidR="00665E7F" w:rsidRDefault="00665E7F" w:rsidP="00665E7F">
      <w:pPr>
        <w:numPr>
          <w:ilvl w:val="0"/>
          <w:numId w:val="19"/>
        </w:numPr>
      </w:pPr>
      <w:r>
        <w:t xml:space="preserve">Make </w:t>
      </w:r>
      <w:r w:rsidRPr="00FE1539">
        <w:rPr>
          <w:u w:val="single"/>
        </w:rPr>
        <w:t>TWO</w:t>
      </w:r>
      <w:r>
        <w:t xml:space="preserve"> different types of graphs for the quantitative data—histogram, boxplot, stemplot and/or dotplot</w:t>
      </w:r>
    </w:p>
    <w:p w14:paraId="5F46FC34" w14:textId="77777777" w:rsidR="00665E7F" w:rsidRDefault="00665E7F" w:rsidP="00665E7F"/>
    <w:p w14:paraId="41464FC0" w14:textId="77777777" w:rsidR="00665E7F" w:rsidRDefault="00665E7F" w:rsidP="00665E7F">
      <w:r>
        <w:t>Excel?—Makes great pie graphs and lousy histograms—proceed at thy own peril…</w:t>
      </w:r>
    </w:p>
    <w:p w14:paraId="416E5211" w14:textId="77777777" w:rsidR="00665E7F" w:rsidRDefault="00665E7F" w:rsidP="00665E7F"/>
    <w:p w14:paraId="404F1D6F" w14:textId="77777777" w:rsidR="00665E7F" w:rsidRPr="00FE1539" w:rsidRDefault="00665E7F" w:rsidP="00665E7F">
      <w:r>
        <w:t>Main Ideas:  to practice describing data and graphs and to BEGIN to think about data collection and sources of bias.</w:t>
      </w:r>
    </w:p>
    <w:p w14:paraId="68FA17CB" w14:textId="77777777" w:rsidR="00901C94" w:rsidRDefault="00901C94">
      <w:pPr>
        <w:rPr>
          <w:b/>
          <w:bCs/>
          <w:u w:val="single"/>
        </w:rPr>
      </w:pPr>
      <w:r>
        <w:rPr>
          <w:b/>
          <w:bCs/>
          <w:u w:val="single"/>
        </w:rPr>
        <w:br w:type="page"/>
      </w:r>
    </w:p>
    <w:p w14:paraId="232D7597" w14:textId="77777777" w:rsidR="00901C94" w:rsidRPr="008F0BA2" w:rsidRDefault="00901C94" w:rsidP="00901C94">
      <w:pPr>
        <w:pStyle w:val="Header"/>
        <w:jc w:val="center"/>
        <w:rPr>
          <w:b/>
        </w:rPr>
      </w:pPr>
      <w:r w:rsidRPr="002953DA">
        <w:rPr>
          <w:rFonts w:ascii="Didot" w:hAnsi="Didot"/>
          <w:b/>
          <w:sz w:val="72"/>
          <w:szCs w:val="72"/>
          <w:u w:val="single"/>
        </w:rPr>
        <w:t>Station One</w:t>
      </w:r>
    </w:p>
    <w:p w14:paraId="2204EE82" w14:textId="77777777" w:rsidR="00901C94" w:rsidRPr="00F136E1" w:rsidRDefault="00901C94" w:rsidP="00901C94">
      <w:pPr>
        <w:rPr>
          <w:rFonts w:ascii="Didot" w:hAnsi="Didot"/>
        </w:rPr>
      </w:pPr>
    </w:p>
    <w:p w14:paraId="323EC419" w14:textId="77777777" w:rsidR="00901C94" w:rsidRPr="00F136E1" w:rsidRDefault="00901C94" w:rsidP="00901C94">
      <w:pPr>
        <w:jc w:val="center"/>
        <w:rPr>
          <w:rFonts w:ascii="Didot" w:hAnsi="Didot"/>
          <w:sz w:val="32"/>
          <w:szCs w:val="32"/>
        </w:rPr>
      </w:pPr>
      <w:r w:rsidRPr="00F136E1">
        <w:rPr>
          <w:rFonts w:ascii="Didot" w:hAnsi="Didot"/>
          <w:sz w:val="32"/>
          <w:szCs w:val="32"/>
        </w:rPr>
        <w:t>On Station One’s poster, with x values 0-31 and y values 0-31, x equals the day of the month of your birthday and y represents the number of days left after your birthday in your birth month.</w:t>
      </w:r>
    </w:p>
    <w:p w14:paraId="2CF5C8E0" w14:textId="77777777" w:rsidR="00901C94" w:rsidRPr="00F136E1" w:rsidRDefault="00901C94" w:rsidP="00901C94">
      <w:pPr>
        <w:jc w:val="center"/>
        <w:rPr>
          <w:rFonts w:ascii="Didot" w:hAnsi="Didot"/>
          <w:sz w:val="32"/>
          <w:szCs w:val="32"/>
        </w:rPr>
      </w:pPr>
    </w:p>
    <w:p w14:paraId="6C281263" w14:textId="77777777" w:rsidR="00901C94" w:rsidRPr="00F136E1" w:rsidRDefault="00901C94" w:rsidP="00901C94">
      <w:pPr>
        <w:jc w:val="center"/>
        <w:rPr>
          <w:rFonts w:ascii="Didot" w:hAnsi="Didot"/>
          <w:sz w:val="32"/>
          <w:szCs w:val="32"/>
        </w:rPr>
      </w:pPr>
      <w:r w:rsidRPr="00F136E1">
        <w:rPr>
          <w:rFonts w:ascii="Didot" w:hAnsi="Didot"/>
          <w:sz w:val="32"/>
          <w:szCs w:val="32"/>
        </w:rPr>
        <w:t>Number of Days in each Month:</w:t>
      </w:r>
    </w:p>
    <w:p w14:paraId="58565813" w14:textId="77777777" w:rsidR="00901C94" w:rsidRPr="00F136E1" w:rsidRDefault="00901C94" w:rsidP="00901C94">
      <w:pPr>
        <w:jc w:val="center"/>
        <w:rPr>
          <w:rFonts w:ascii="Didot" w:hAnsi="Didot"/>
          <w:sz w:val="32"/>
          <w:szCs w:val="32"/>
        </w:rPr>
      </w:pPr>
      <w:r w:rsidRPr="00F136E1">
        <w:rPr>
          <w:rFonts w:ascii="Didot" w:hAnsi="Didot"/>
          <w:sz w:val="32"/>
          <w:szCs w:val="32"/>
        </w:rPr>
        <w:t>January – 31 days</w:t>
      </w:r>
      <w:r w:rsidRPr="00F136E1">
        <w:rPr>
          <w:rFonts w:ascii="Didot" w:hAnsi="Didot"/>
          <w:sz w:val="32"/>
          <w:szCs w:val="32"/>
        </w:rPr>
        <w:tab/>
      </w:r>
      <w:r w:rsidRPr="00F136E1">
        <w:rPr>
          <w:rFonts w:ascii="Didot" w:hAnsi="Didot"/>
          <w:sz w:val="32"/>
          <w:szCs w:val="32"/>
        </w:rPr>
        <w:tab/>
      </w:r>
      <w:r w:rsidRPr="00F136E1">
        <w:rPr>
          <w:rFonts w:ascii="Didot" w:hAnsi="Didot"/>
          <w:sz w:val="32"/>
          <w:szCs w:val="32"/>
        </w:rPr>
        <w:tab/>
        <w:t>February - 29 days</w:t>
      </w:r>
    </w:p>
    <w:p w14:paraId="037DB157" w14:textId="77777777" w:rsidR="00901C94" w:rsidRPr="00F136E1" w:rsidRDefault="00901C94" w:rsidP="00901C94">
      <w:pPr>
        <w:jc w:val="center"/>
        <w:rPr>
          <w:rFonts w:ascii="Didot" w:hAnsi="Didot"/>
          <w:sz w:val="32"/>
          <w:szCs w:val="32"/>
        </w:rPr>
      </w:pPr>
      <w:r w:rsidRPr="00F136E1">
        <w:rPr>
          <w:rFonts w:ascii="Didot" w:hAnsi="Didot"/>
          <w:sz w:val="32"/>
          <w:szCs w:val="32"/>
        </w:rPr>
        <w:t>March – 31 days</w:t>
      </w:r>
      <w:r w:rsidRPr="00F136E1">
        <w:rPr>
          <w:rFonts w:ascii="Didot" w:hAnsi="Didot"/>
          <w:sz w:val="32"/>
          <w:szCs w:val="32"/>
        </w:rPr>
        <w:tab/>
      </w:r>
      <w:r w:rsidRPr="00F136E1">
        <w:rPr>
          <w:rFonts w:ascii="Didot" w:hAnsi="Didot"/>
          <w:sz w:val="32"/>
          <w:szCs w:val="32"/>
        </w:rPr>
        <w:tab/>
      </w:r>
      <w:r w:rsidRPr="00F136E1">
        <w:rPr>
          <w:rFonts w:ascii="Didot" w:hAnsi="Didot"/>
          <w:sz w:val="32"/>
          <w:szCs w:val="32"/>
        </w:rPr>
        <w:tab/>
        <w:t>April – 30 days</w:t>
      </w:r>
    </w:p>
    <w:p w14:paraId="08090151" w14:textId="77777777" w:rsidR="00901C94" w:rsidRPr="00F136E1" w:rsidRDefault="00901C94" w:rsidP="00901C94">
      <w:pPr>
        <w:jc w:val="center"/>
        <w:rPr>
          <w:rFonts w:ascii="Didot" w:hAnsi="Didot"/>
          <w:sz w:val="32"/>
          <w:szCs w:val="32"/>
        </w:rPr>
      </w:pPr>
      <w:r w:rsidRPr="00F136E1">
        <w:rPr>
          <w:rFonts w:ascii="Didot" w:hAnsi="Didot"/>
          <w:sz w:val="32"/>
          <w:szCs w:val="32"/>
        </w:rPr>
        <w:t>May – 31 days</w:t>
      </w:r>
      <w:r w:rsidRPr="00F136E1">
        <w:rPr>
          <w:rFonts w:ascii="Didot" w:hAnsi="Didot"/>
          <w:sz w:val="32"/>
          <w:szCs w:val="32"/>
        </w:rPr>
        <w:tab/>
      </w:r>
      <w:r w:rsidRPr="00F136E1">
        <w:rPr>
          <w:rFonts w:ascii="Didot" w:hAnsi="Didot"/>
          <w:sz w:val="32"/>
          <w:szCs w:val="32"/>
        </w:rPr>
        <w:tab/>
      </w:r>
      <w:r w:rsidRPr="00F136E1">
        <w:rPr>
          <w:rFonts w:ascii="Didot" w:hAnsi="Didot"/>
          <w:sz w:val="32"/>
          <w:szCs w:val="32"/>
        </w:rPr>
        <w:tab/>
      </w:r>
      <w:r w:rsidRPr="00F136E1">
        <w:rPr>
          <w:rFonts w:ascii="Didot" w:hAnsi="Didot"/>
          <w:sz w:val="32"/>
          <w:szCs w:val="32"/>
        </w:rPr>
        <w:tab/>
        <w:t>June – 30 days</w:t>
      </w:r>
    </w:p>
    <w:p w14:paraId="5C84486E" w14:textId="77777777" w:rsidR="00901C94" w:rsidRPr="00F136E1" w:rsidRDefault="00901C94" w:rsidP="00901C94">
      <w:pPr>
        <w:jc w:val="center"/>
        <w:rPr>
          <w:rFonts w:ascii="Didot" w:hAnsi="Didot"/>
          <w:sz w:val="32"/>
          <w:szCs w:val="32"/>
        </w:rPr>
      </w:pPr>
      <w:r w:rsidRPr="00F136E1">
        <w:rPr>
          <w:rFonts w:ascii="Didot" w:hAnsi="Didot"/>
          <w:sz w:val="32"/>
          <w:szCs w:val="32"/>
        </w:rPr>
        <w:t>July – 31 days</w:t>
      </w:r>
      <w:r w:rsidRPr="00F136E1">
        <w:rPr>
          <w:rFonts w:ascii="Didot" w:hAnsi="Didot"/>
          <w:sz w:val="32"/>
          <w:szCs w:val="32"/>
        </w:rPr>
        <w:tab/>
      </w:r>
      <w:r w:rsidRPr="00F136E1">
        <w:rPr>
          <w:rFonts w:ascii="Didot" w:hAnsi="Didot"/>
          <w:sz w:val="32"/>
          <w:szCs w:val="32"/>
        </w:rPr>
        <w:tab/>
      </w:r>
      <w:r w:rsidRPr="00F136E1">
        <w:rPr>
          <w:rFonts w:ascii="Didot" w:hAnsi="Didot"/>
          <w:sz w:val="32"/>
          <w:szCs w:val="32"/>
        </w:rPr>
        <w:tab/>
      </w:r>
      <w:r w:rsidRPr="00F136E1">
        <w:rPr>
          <w:rFonts w:ascii="Didot" w:hAnsi="Didot"/>
          <w:sz w:val="32"/>
          <w:szCs w:val="32"/>
        </w:rPr>
        <w:tab/>
        <w:t>August – 31 days</w:t>
      </w:r>
    </w:p>
    <w:p w14:paraId="59DB9327" w14:textId="77777777" w:rsidR="00901C94" w:rsidRPr="00F136E1" w:rsidRDefault="00901C94" w:rsidP="00901C94">
      <w:pPr>
        <w:jc w:val="center"/>
        <w:rPr>
          <w:rFonts w:ascii="Didot" w:hAnsi="Didot"/>
          <w:sz w:val="32"/>
          <w:szCs w:val="32"/>
        </w:rPr>
      </w:pPr>
      <w:r w:rsidRPr="00F136E1">
        <w:rPr>
          <w:rFonts w:ascii="Didot" w:hAnsi="Didot"/>
          <w:sz w:val="32"/>
          <w:szCs w:val="32"/>
        </w:rPr>
        <w:t>September – 30 days</w:t>
      </w:r>
      <w:r w:rsidRPr="00F136E1">
        <w:rPr>
          <w:rFonts w:ascii="Didot" w:hAnsi="Didot"/>
          <w:sz w:val="32"/>
          <w:szCs w:val="32"/>
        </w:rPr>
        <w:tab/>
      </w:r>
      <w:r w:rsidRPr="00F136E1">
        <w:rPr>
          <w:rFonts w:ascii="Didot" w:hAnsi="Didot"/>
          <w:sz w:val="32"/>
          <w:szCs w:val="32"/>
        </w:rPr>
        <w:tab/>
        <w:t>October – 31 days</w:t>
      </w:r>
    </w:p>
    <w:p w14:paraId="57A92E49" w14:textId="77777777" w:rsidR="00901C94" w:rsidRPr="00F136E1" w:rsidRDefault="00901C94" w:rsidP="00901C94">
      <w:pPr>
        <w:jc w:val="center"/>
        <w:rPr>
          <w:rFonts w:ascii="Didot" w:hAnsi="Didot"/>
          <w:sz w:val="32"/>
          <w:szCs w:val="32"/>
        </w:rPr>
      </w:pPr>
      <w:r w:rsidRPr="00F136E1">
        <w:rPr>
          <w:rFonts w:ascii="Didot" w:hAnsi="Didot"/>
          <w:sz w:val="32"/>
          <w:szCs w:val="32"/>
        </w:rPr>
        <w:t>November – 30 days</w:t>
      </w:r>
      <w:r w:rsidRPr="00F136E1">
        <w:rPr>
          <w:rFonts w:ascii="Didot" w:hAnsi="Didot"/>
          <w:sz w:val="32"/>
          <w:szCs w:val="32"/>
        </w:rPr>
        <w:tab/>
      </w:r>
      <w:r w:rsidRPr="00F136E1">
        <w:rPr>
          <w:rFonts w:ascii="Didot" w:hAnsi="Didot"/>
          <w:sz w:val="32"/>
          <w:szCs w:val="32"/>
        </w:rPr>
        <w:tab/>
      </w:r>
      <w:r w:rsidRPr="00F136E1">
        <w:rPr>
          <w:rFonts w:ascii="Didot" w:hAnsi="Didot"/>
          <w:sz w:val="32"/>
          <w:szCs w:val="32"/>
        </w:rPr>
        <w:tab/>
        <w:t>December – 31 days</w:t>
      </w:r>
    </w:p>
    <w:p w14:paraId="10618EAC" w14:textId="77777777" w:rsidR="00901C94" w:rsidRPr="00F136E1" w:rsidRDefault="00901C94" w:rsidP="00901C94">
      <w:pPr>
        <w:jc w:val="center"/>
        <w:rPr>
          <w:rFonts w:ascii="Didot" w:hAnsi="Didot"/>
          <w:sz w:val="32"/>
          <w:szCs w:val="32"/>
        </w:rPr>
      </w:pPr>
    </w:p>
    <w:p w14:paraId="09AB2265" w14:textId="77777777" w:rsidR="00901C94" w:rsidRPr="00F136E1" w:rsidRDefault="00901C94" w:rsidP="00901C94">
      <w:pPr>
        <w:jc w:val="center"/>
        <w:rPr>
          <w:rFonts w:ascii="Didot" w:hAnsi="Didot"/>
          <w:sz w:val="32"/>
          <w:szCs w:val="32"/>
        </w:rPr>
      </w:pPr>
      <w:r w:rsidRPr="00F136E1">
        <w:rPr>
          <w:rFonts w:ascii="Didot" w:hAnsi="Didot"/>
          <w:sz w:val="32"/>
          <w:szCs w:val="32"/>
        </w:rPr>
        <w:t>For example, Mr. Derksen's birthday is on January 28</w:t>
      </w:r>
      <w:r w:rsidRPr="00F136E1">
        <w:rPr>
          <w:rFonts w:ascii="Didot" w:hAnsi="Didot"/>
          <w:sz w:val="32"/>
          <w:szCs w:val="32"/>
          <w:vertAlign w:val="superscript"/>
        </w:rPr>
        <w:t>th</w:t>
      </w:r>
      <w:r w:rsidRPr="00F136E1">
        <w:rPr>
          <w:rFonts w:ascii="Didot" w:hAnsi="Didot"/>
          <w:sz w:val="32"/>
          <w:szCs w:val="32"/>
        </w:rPr>
        <w:t xml:space="preserve"> (FYI, I love doughnuts) so his point would be at:</w:t>
      </w:r>
    </w:p>
    <w:p w14:paraId="0553423B" w14:textId="77777777" w:rsidR="00901C94" w:rsidRPr="00F136E1" w:rsidRDefault="00901C94" w:rsidP="00901C94">
      <w:pPr>
        <w:jc w:val="center"/>
        <w:rPr>
          <w:rFonts w:ascii="Didot" w:hAnsi="Didot"/>
          <w:sz w:val="32"/>
          <w:szCs w:val="32"/>
        </w:rPr>
      </w:pPr>
      <w:r w:rsidRPr="00F136E1">
        <w:rPr>
          <w:rFonts w:ascii="Didot" w:hAnsi="Didot"/>
          <w:sz w:val="32"/>
          <w:szCs w:val="32"/>
        </w:rPr>
        <w:t>X = L1 = Birth day = 28</w:t>
      </w:r>
    </w:p>
    <w:p w14:paraId="66207420" w14:textId="77777777" w:rsidR="00901C94" w:rsidRPr="00F136E1" w:rsidRDefault="00901C94" w:rsidP="00901C94">
      <w:pPr>
        <w:jc w:val="center"/>
        <w:rPr>
          <w:rFonts w:ascii="Didot" w:hAnsi="Didot"/>
          <w:sz w:val="32"/>
          <w:szCs w:val="32"/>
        </w:rPr>
      </w:pPr>
      <w:r w:rsidRPr="00F136E1">
        <w:rPr>
          <w:rFonts w:ascii="Didot" w:hAnsi="Didot"/>
          <w:sz w:val="32"/>
          <w:szCs w:val="32"/>
        </w:rPr>
        <w:t>Y = L2 = Number of days left in month = 3</w:t>
      </w:r>
    </w:p>
    <w:p w14:paraId="0613CD4A" w14:textId="77777777" w:rsidR="00901C94" w:rsidRPr="00F136E1" w:rsidRDefault="00901C94" w:rsidP="00901C94">
      <w:pPr>
        <w:jc w:val="center"/>
        <w:rPr>
          <w:rFonts w:ascii="Didot" w:hAnsi="Didot"/>
          <w:b/>
          <w:sz w:val="72"/>
          <w:szCs w:val="72"/>
          <w:u w:val="single"/>
        </w:rPr>
      </w:pPr>
      <w:r w:rsidRPr="00F136E1">
        <w:rPr>
          <w:rFonts w:ascii="Didot" w:hAnsi="Didot"/>
          <w:b/>
          <w:sz w:val="72"/>
          <w:szCs w:val="72"/>
          <w:u w:val="single"/>
        </w:rPr>
        <w:t>Station Two</w:t>
      </w:r>
    </w:p>
    <w:p w14:paraId="40B7454F" w14:textId="77777777" w:rsidR="00901C94" w:rsidRPr="00F136E1" w:rsidRDefault="00901C94" w:rsidP="00901C94">
      <w:pPr>
        <w:rPr>
          <w:rFonts w:ascii="Didot" w:hAnsi="Didot"/>
        </w:rPr>
      </w:pPr>
    </w:p>
    <w:p w14:paraId="51EAAEBB" w14:textId="77777777" w:rsidR="00901C94" w:rsidRPr="00F136E1" w:rsidRDefault="00901C94" w:rsidP="00901C94">
      <w:pPr>
        <w:ind w:firstLine="640"/>
        <w:jc w:val="center"/>
        <w:rPr>
          <w:rFonts w:ascii="Didot" w:hAnsi="Didot"/>
          <w:sz w:val="32"/>
          <w:szCs w:val="32"/>
        </w:rPr>
      </w:pPr>
      <w:r w:rsidRPr="00F136E1">
        <w:rPr>
          <w:rFonts w:ascii="Didot" w:hAnsi="Didot"/>
          <w:sz w:val="32"/>
          <w:szCs w:val="32"/>
        </w:rPr>
        <w:t>Measure your forearm in millimeters.</w:t>
      </w:r>
    </w:p>
    <w:p w14:paraId="333E1D44" w14:textId="77777777" w:rsidR="00901C94" w:rsidRPr="00F136E1" w:rsidRDefault="00901C94" w:rsidP="00901C94">
      <w:pPr>
        <w:ind w:firstLine="640"/>
        <w:jc w:val="center"/>
        <w:rPr>
          <w:rFonts w:ascii="Didot" w:hAnsi="Didot"/>
          <w:sz w:val="32"/>
          <w:szCs w:val="32"/>
        </w:rPr>
      </w:pPr>
      <w:r w:rsidRPr="00F136E1">
        <w:rPr>
          <w:rFonts w:ascii="Didot" w:hAnsi="Didot"/>
          <w:sz w:val="32"/>
          <w:szCs w:val="32"/>
        </w:rPr>
        <w:t>Measure your forearm + your hand in millimeters.</w:t>
      </w:r>
    </w:p>
    <w:p w14:paraId="70F591AB" w14:textId="77777777" w:rsidR="00901C94" w:rsidRPr="00F136E1" w:rsidRDefault="00901C94" w:rsidP="00901C94">
      <w:pPr>
        <w:ind w:firstLine="640"/>
        <w:jc w:val="center"/>
        <w:rPr>
          <w:rFonts w:ascii="Didot" w:hAnsi="Didot"/>
          <w:sz w:val="32"/>
          <w:szCs w:val="32"/>
        </w:rPr>
      </w:pPr>
      <w:r w:rsidRPr="00F136E1">
        <w:rPr>
          <w:rFonts w:ascii="Didot" w:hAnsi="Didot"/>
          <w:sz w:val="32"/>
          <w:szCs w:val="32"/>
        </w:rPr>
        <w:t>X = L1 = forearm</w:t>
      </w:r>
    </w:p>
    <w:p w14:paraId="17E23067" w14:textId="77777777" w:rsidR="00901C94" w:rsidRPr="00F136E1" w:rsidRDefault="00901C94" w:rsidP="00901C94">
      <w:pPr>
        <w:ind w:firstLine="640"/>
        <w:jc w:val="center"/>
        <w:rPr>
          <w:rFonts w:ascii="Didot" w:hAnsi="Didot"/>
          <w:sz w:val="32"/>
          <w:szCs w:val="32"/>
        </w:rPr>
      </w:pPr>
      <w:r w:rsidRPr="00F136E1">
        <w:rPr>
          <w:rFonts w:ascii="Didot" w:hAnsi="Didot"/>
          <w:sz w:val="32"/>
          <w:szCs w:val="32"/>
        </w:rPr>
        <w:t>Y = L2 = forearm + hand</w:t>
      </w:r>
    </w:p>
    <w:p w14:paraId="5B67ACD1" w14:textId="77777777" w:rsidR="00901C94" w:rsidRPr="00F136E1" w:rsidRDefault="00901C94" w:rsidP="00901C94">
      <w:pPr>
        <w:ind w:firstLine="640"/>
        <w:jc w:val="center"/>
        <w:rPr>
          <w:rFonts w:ascii="Didot" w:hAnsi="Didot"/>
          <w:sz w:val="32"/>
          <w:szCs w:val="32"/>
        </w:rPr>
      </w:pPr>
      <w:r>
        <w:rPr>
          <w:rFonts w:ascii="Didot" w:hAnsi="Didot"/>
          <w:noProof/>
        </w:rPr>
        <w:drawing>
          <wp:anchor distT="0" distB="0" distL="114300" distR="114300" simplePos="0" relativeHeight="251659264" behindDoc="0" locked="0" layoutInCell="1" allowOverlap="1" wp14:anchorId="3AC5E7D1" wp14:editId="555B187D">
            <wp:simplePos x="0" y="0"/>
            <wp:positionH relativeFrom="column">
              <wp:posOffset>609600</wp:posOffset>
            </wp:positionH>
            <wp:positionV relativeFrom="paragraph">
              <wp:posOffset>14605</wp:posOffset>
            </wp:positionV>
            <wp:extent cx="4902200" cy="152400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2200" cy="1524000"/>
                    </a:xfrm>
                    <a:prstGeom prst="rect">
                      <a:avLst/>
                    </a:prstGeom>
                    <a:noFill/>
                    <a:ln>
                      <a:noFill/>
                    </a:ln>
                  </pic:spPr>
                </pic:pic>
              </a:graphicData>
            </a:graphic>
          </wp:anchor>
        </w:drawing>
      </w:r>
    </w:p>
    <w:p w14:paraId="335DC01E" w14:textId="77777777" w:rsidR="00901C94" w:rsidRPr="00F136E1" w:rsidRDefault="00901C94" w:rsidP="00901C94">
      <w:pPr>
        <w:ind w:firstLine="640"/>
        <w:jc w:val="center"/>
        <w:rPr>
          <w:rFonts w:ascii="Didot" w:hAnsi="Didot"/>
          <w:sz w:val="32"/>
          <w:szCs w:val="32"/>
        </w:rPr>
      </w:pPr>
    </w:p>
    <w:p w14:paraId="2EA011D8" w14:textId="77777777" w:rsidR="00901C94" w:rsidRPr="00F136E1" w:rsidRDefault="00901C94" w:rsidP="00901C94">
      <w:pPr>
        <w:jc w:val="center"/>
        <w:rPr>
          <w:rFonts w:ascii="Didot" w:hAnsi="Didot"/>
          <w:sz w:val="32"/>
          <w:szCs w:val="32"/>
        </w:rPr>
      </w:pPr>
    </w:p>
    <w:p w14:paraId="4DD9683B" w14:textId="77777777" w:rsidR="00901C94" w:rsidRPr="00F136E1" w:rsidRDefault="00901C94" w:rsidP="00901C94">
      <w:pPr>
        <w:jc w:val="center"/>
        <w:rPr>
          <w:rFonts w:ascii="Didot" w:hAnsi="Didot"/>
          <w:sz w:val="32"/>
          <w:szCs w:val="32"/>
        </w:rPr>
      </w:pPr>
    </w:p>
    <w:p w14:paraId="28807454" w14:textId="77777777" w:rsidR="00901C94" w:rsidRPr="00F136E1" w:rsidRDefault="00901C94" w:rsidP="00901C94">
      <w:pPr>
        <w:jc w:val="center"/>
        <w:rPr>
          <w:rFonts w:ascii="Didot" w:hAnsi="Didot"/>
          <w:sz w:val="32"/>
          <w:szCs w:val="32"/>
        </w:rPr>
      </w:pPr>
    </w:p>
    <w:p w14:paraId="62FB8CA3" w14:textId="77777777" w:rsidR="00901C94" w:rsidRPr="00F136E1" w:rsidRDefault="00901C94" w:rsidP="00901C94">
      <w:pPr>
        <w:jc w:val="center"/>
        <w:rPr>
          <w:rFonts w:ascii="Didot" w:hAnsi="Didot"/>
          <w:b/>
          <w:sz w:val="72"/>
          <w:szCs w:val="72"/>
          <w:u w:val="single"/>
        </w:rPr>
      </w:pPr>
      <w:r w:rsidRPr="00F136E1">
        <w:rPr>
          <w:rFonts w:ascii="Didot" w:hAnsi="Didot"/>
          <w:b/>
          <w:sz w:val="72"/>
          <w:szCs w:val="72"/>
          <w:u w:val="single"/>
        </w:rPr>
        <w:t>Station Three</w:t>
      </w:r>
    </w:p>
    <w:p w14:paraId="674F260D" w14:textId="77777777" w:rsidR="00901C94" w:rsidRPr="00F136E1" w:rsidRDefault="00901C94" w:rsidP="00901C94">
      <w:pPr>
        <w:rPr>
          <w:rFonts w:ascii="Didot" w:hAnsi="Didot"/>
        </w:rPr>
      </w:pPr>
    </w:p>
    <w:p w14:paraId="62739C95" w14:textId="77777777" w:rsidR="00901C94" w:rsidRPr="00F136E1" w:rsidRDefault="00901C94" w:rsidP="00901C94">
      <w:pPr>
        <w:jc w:val="center"/>
        <w:rPr>
          <w:rFonts w:ascii="Didot" w:hAnsi="Didot"/>
          <w:sz w:val="32"/>
          <w:szCs w:val="32"/>
        </w:rPr>
      </w:pPr>
      <w:r w:rsidRPr="00F136E1">
        <w:rPr>
          <w:rFonts w:ascii="Didot" w:hAnsi="Didot"/>
          <w:sz w:val="32"/>
          <w:szCs w:val="32"/>
        </w:rPr>
        <w:t>Make a circle of cheerios. Count the number it takes to make the circle. Count the number it takes to make the diameter.</w:t>
      </w:r>
    </w:p>
    <w:p w14:paraId="084AF47F" w14:textId="77777777" w:rsidR="00901C94" w:rsidRPr="00F136E1" w:rsidRDefault="00901C94" w:rsidP="00901C94">
      <w:pPr>
        <w:jc w:val="center"/>
        <w:rPr>
          <w:rFonts w:ascii="Didot" w:hAnsi="Didot"/>
          <w:sz w:val="32"/>
          <w:szCs w:val="32"/>
        </w:rPr>
      </w:pPr>
      <w:r w:rsidRPr="00F136E1">
        <w:rPr>
          <w:rFonts w:ascii="Didot" w:hAnsi="Didot"/>
          <w:sz w:val="32"/>
          <w:szCs w:val="32"/>
        </w:rPr>
        <w:t>X = L1 = diameter</w:t>
      </w:r>
    </w:p>
    <w:p w14:paraId="3E9262FC" w14:textId="77777777" w:rsidR="00901C94" w:rsidRPr="00F136E1" w:rsidRDefault="00901C94" w:rsidP="00901C94">
      <w:pPr>
        <w:jc w:val="center"/>
        <w:rPr>
          <w:rFonts w:ascii="Didot" w:hAnsi="Didot"/>
          <w:sz w:val="32"/>
          <w:szCs w:val="32"/>
        </w:rPr>
      </w:pPr>
      <w:r w:rsidRPr="00F136E1">
        <w:rPr>
          <w:rFonts w:ascii="Didot" w:hAnsi="Didot"/>
          <w:sz w:val="32"/>
          <w:szCs w:val="32"/>
        </w:rPr>
        <w:t>Y = L2 = # around</w:t>
      </w:r>
    </w:p>
    <w:p w14:paraId="10EC35E4" w14:textId="77777777" w:rsidR="00901C94" w:rsidRPr="00F136E1" w:rsidRDefault="00901C94" w:rsidP="00901C94">
      <w:pPr>
        <w:jc w:val="center"/>
        <w:rPr>
          <w:rFonts w:ascii="Didot" w:hAnsi="Didot"/>
          <w:b/>
          <w:sz w:val="72"/>
          <w:szCs w:val="72"/>
        </w:rPr>
      </w:pPr>
      <w:r>
        <w:rPr>
          <w:rFonts w:ascii="Didot" w:hAnsi="Didot"/>
          <w:b/>
          <w:noProof/>
          <w:sz w:val="72"/>
          <w:szCs w:val="72"/>
        </w:rPr>
        <w:drawing>
          <wp:inline distT="0" distB="0" distL="0" distR="0" wp14:anchorId="22C74BE7" wp14:editId="52B7A440">
            <wp:extent cx="1887855" cy="19729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7855" cy="1972945"/>
                    </a:xfrm>
                    <a:prstGeom prst="rect">
                      <a:avLst/>
                    </a:prstGeom>
                    <a:noFill/>
                    <a:ln>
                      <a:noFill/>
                    </a:ln>
                  </pic:spPr>
                </pic:pic>
              </a:graphicData>
            </a:graphic>
          </wp:inline>
        </w:drawing>
      </w:r>
    </w:p>
    <w:p w14:paraId="50DC2539" w14:textId="77777777" w:rsidR="00901C94" w:rsidRPr="00F136E1" w:rsidRDefault="00901C94" w:rsidP="00901C94">
      <w:pPr>
        <w:jc w:val="center"/>
        <w:rPr>
          <w:rFonts w:ascii="Didot" w:hAnsi="Didot"/>
          <w:b/>
          <w:sz w:val="72"/>
          <w:szCs w:val="72"/>
          <w:u w:val="single"/>
        </w:rPr>
      </w:pPr>
      <w:r w:rsidRPr="00F136E1">
        <w:rPr>
          <w:rFonts w:ascii="Didot" w:hAnsi="Didot"/>
          <w:b/>
          <w:sz w:val="72"/>
          <w:szCs w:val="72"/>
          <w:u w:val="single"/>
        </w:rPr>
        <w:t>Station Four</w:t>
      </w:r>
    </w:p>
    <w:p w14:paraId="288CDACB" w14:textId="77777777" w:rsidR="00901C94" w:rsidRPr="00F136E1" w:rsidRDefault="00901C94" w:rsidP="00901C94">
      <w:pPr>
        <w:rPr>
          <w:rFonts w:ascii="Didot" w:hAnsi="Didot"/>
        </w:rPr>
      </w:pPr>
    </w:p>
    <w:p w14:paraId="3EB2647B" w14:textId="77777777" w:rsidR="00901C94" w:rsidRPr="00F136E1" w:rsidRDefault="00901C94" w:rsidP="00901C94">
      <w:pPr>
        <w:jc w:val="center"/>
        <w:rPr>
          <w:rFonts w:ascii="Didot" w:hAnsi="Didot"/>
          <w:sz w:val="32"/>
          <w:szCs w:val="32"/>
        </w:rPr>
      </w:pPr>
      <w:r w:rsidRPr="00F136E1">
        <w:rPr>
          <w:rFonts w:ascii="Didot" w:hAnsi="Didot"/>
          <w:sz w:val="32"/>
          <w:szCs w:val="32"/>
        </w:rPr>
        <w:t>Make a circle FULL of cheerios. Count the number it takes to fill entire the circle. Count the number it takes to make the radius.</w:t>
      </w:r>
    </w:p>
    <w:p w14:paraId="5CC58824" w14:textId="77777777" w:rsidR="00901C94" w:rsidRPr="00F136E1" w:rsidRDefault="00901C94" w:rsidP="00901C94">
      <w:pPr>
        <w:jc w:val="center"/>
        <w:rPr>
          <w:rFonts w:ascii="Didot" w:hAnsi="Didot"/>
          <w:sz w:val="32"/>
          <w:szCs w:val="32"/>
        </w:rPr>
      </w:pPr>
      <w:r w:rsidRPr="00F136E1">
        <w:rPr>
          <w:rFonts w:ascii="Didot" w:hAnsi="Didot"/>
          <w:sz w:val="32"/>
          <w:szCs w:val="32"/>
        </w:rPr>
        <w:t>X = L1 = radius</w:t>
      </w:r>
    </w:p>
    <w:p w14:paraId="2104B588" w14:textId="77777777" w:rsidR="00901C94" w:rsidRPr="00F136E1" w:rsidRDefault="00901C94" w:rsidP="00901C94">
      <w:pPr>
        <w:jc w:val="center"/>
        <w:rPr>
          <w:rFonts w:ascii="Didot" w:hAnsi="Didot"/>
          <w:sz w:val="32"/>
          <w:szCs w:val="32"/>
        </w:rPr>
      </w:pPr>
      <w:r w:rsidRPr="00F136E1">
        <w:rPr>
          <w:rFonts w:ascii="Didot" w:hAnsi="Didot"/>
          <w:sz w:val="32"/>
          <w:szCs w:val="32"/>
        </w:rPr>
        <w:t>Y = L2 = total # to make the circle</w:t>
      </w:r>
    </w:p>
    <w:p w14:paraId="4CB4DDD3" w14:textId="77777777" w:rsidR="00901C94" w:rsidRPr="00F136E1" w:rsidRDefault="00901C94" w:rsidP="00901C94">
      <w:pPr>
        <w:jc w:val="center"/>
        <w:rPr>
          <w:rFonts w:ascii="Didot" w:hAnsi="Didot"/>
          <w:sz w:val="32"/>
          <w:szCs w:val="32"/>
        </w:rPr>
      </w:pPr>
    </w:p>
    <w:p w14:paraId="51AEC310" w14:textId="77777777" w:rsidR="00901C94" w:rsidRPr="00F136E1" w:rsidRDefault="00901C94" w:rsidP="00901C94">
      <w:pPr>
        <w:jc w:val="center"/>
        <w:rPr>
          <w:rFonts w:ascii="Didot" w:hAnsi="Didot"/>
          <w:sz w:val="32"/>
          <w:szCs w:val="32"/>
        </w:rPr>
      </w:pPr>
      <w:r>
        <w:rPr>
          <w:rFonts w:ascii="Didot" w:hAnsi="Didot"/>
          <w:noProof/>
          <w:sz w:val="32"/>
          <w:szCs w:val="32"/>
        </w:rPr>
        <w:drawing>
          <wp:inline distT="0" distB="0" distL="0" distR="0" wp14:anchorId="6A250217" wp14:editId="28CE1A34">
            <wp:extent cx="2286000" cy="2395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2395855"/>
                    </a:xfrm>
                    <a:prstGeom prst="rect">
                      <a:avLst/>
                    </a:prstGeom>
                    <a:noFill/>
                    <a:ln>
                      <a:noFill/>
                    </a:ln>
                  </pic:spPr>
                </pic:pic>
              </a:graphicData>
            </a:graphic>
          </wp:inline>
        </w:drawing>
      </w:r>
    </w:p>
    <w:p w14:paraId="387E2DBB" w14:textId="77777777" w:rsidR="00901C94" w:rsidRPr="00F136E1" w:rsidRDefault="00901C94" w:rsidP="00901C94">
      <w:pPr>
        <w:rPr>
          <w:rFonts w:ascii="Didot" w:hAnsi="Didot"/>
          <w:sz w:val="32"/>
          <w:szCs w:val="32"/>
        </w:rPr>
      </w:pPr>
    </w:p>
    <w:p w14:paraId="5BAD2E82" w14:textId="77777777" w:rsidR="00901C94" w:rsidRPr="00F136E1" w:rsidRDefault="00901C94" w:rsidP="00901C94">
      <w:pPr>
        <w:jc w:val="center"/>
        <w:rPr>
          <w:rFonts w:ascii="Didot" w:hAnsi="Didot"/>
          <w:b/>
          <w:sz w:val="72"/>
          <w:szCs w:val="72"/>
          <w:u w:val="single"/>
        </w:rPr>
      </w:pPr>
      <w:r w:rsidRPr="00F136E1">
        <w:rPr>
          <w:rFonts w:ascii="Didot" w:hAnsi="Didot"/>
          <w:b/>
          <w:sz w:val="72"/>
          <w:szCs w:val="72"/>
          <w:u w:val="single"/>
        </w:rPr>
        <w:t>Station Five</w:t>
      </w:r>
    </w:p>
    <w:p w14:paraId="1DDE0752" w14:textId="77777777" w:rsidR="00901C94" w:rsidRPr="00F136E1" w:rsidRDefault="00901C94" w:rsidP="00901C94">
      <w:pPr>
        <w:rPr>
          <w:rFonts w:ascii="Didot" w:hAnsi="Didot"/>
        </w:rPr>
      </w:pPr>
    </w:p>
    <w:p w14:paraId="69CBA350" w14:textId="77777777" w:rsidR="00901C94" w:rsidRPr="00F136E1" w:rsidRDefault="00901C94" w:rsidP="00901C94">
      <w:pPr>
        <w:jc w:val="center"/>
        <w:rPr>
          <w:rFonts w:ascii="Didot" w:hAnsi="Didot"/>
          <w:sz w:val="32"/>
          <w:szCs w:val="32"/>
        </w:rPr>
      </w:pPr>
      <w:r w:rsidRPr="00F136E1">
        <w:rPr>
          <w:rFonts w:ascii="Didot" w:hAnsi="Didot"/>
          <w:sz w:val="32"/>
          <w:szCs w:val="32"/>
        </w:rPr>
        <w:t>Roll the die.  This is the number of knots you will tie in the wire.  After tying the knots, measure the length of the wire in inches. Don’t forget to untie the knots before leaving this station!!</w:t>
      </w:r>
    </w:p>
    <w:p w14:paraId="44451BB0" w14:textId="77777777" w:rsidR="00901C94" w:rsidRPr="00F136E1" w:rsidRDefault="00901C94" w:rsidP="00901C94">
      <w:pPr>
        <w:jc w:val="center"/>
        <w:rPr>
          <w:rFonts w:ascii="Didot" w:hAnsi="Didot"/>
          <w:sz w:val="32"/>
          <w:szCs w:val="32"/>
        </w:rPr>
      </w:pPr>
      <w:r w:rsidRPr="00F136E1">
        <w:rPr>
          <w:rFonts w:ascii="Didot" w:hAnsi="Didot"/>
          <w:sz w:val="32"/>
          <w:szCs w:val="32"/>
        </w:rPr>
        <w:t>X = L1 = # of knots</w:t>
      </w:r>
    </w:p>
    <w:p w14:paraId="2A4410CC" w14:textId="77777777" w:rsidR="00901C94" w:rsidRPr="00F136E1" w:rsidRDefault="00901C94" w:rsidP="00901C94">
      <w:pPr>
        <w:jc w:val="center"/>
        <w:rPr>
          <w:rFonts w:ascii="Didot" w:hAnsi="Didot"/>
          <w:sz w:val="32"/>
          <w:szCs w:val="32"/>
        </w:rPr>
      </w:pPr>
      <w:r w:rsidRPr="00F136E1">
        <w:rPr>
          <w:rFonts w:ascii="Didot" w:hAnsi="Didot"/>
          <w:sz w:val="32"/>
          <w:szCs w:val="32"/>
        </w:rPr>
        <w:t>Y = L2 = length of wire</w:t>
      </w:r>
    </w:p>
    <w:p w14:paraId="10451E21" w14:textId="77777777" w:rsidR="00901C94" w:rsidRPr="00F136E1" w:rsidRDefault="00901C94" w:rsidP="00901C94">
      <w:pPr>
        <w:jc w:val="center"/>
        <w:rPr>
          <w:rFonts w:ascii="Didot" w:hAnsi="Didot"/>
          <w:b/>
          <w:sz w:val="72"/>
          <w:szCs w:val="72"/>
          <w:u w:val="single"/>
        </w:rPr>
      </w:pPr>
      <w:r w:rsidRPr="00F136E1">
        <w:rPr>
          <w:rFonts w:ascii="Didot" w:hAnsi="Didot"/>
          <w:b/>
          <w:sz w:val="72"/>
          <w:szCs w:val="72"/>
          <w:u w:val="single"/>
        </w:rPr>
        <w:t>Station Six</w:t>
      </w:r>
    </w:p>
    <w:p w14:paraId="46A19E6C" w14:textId="77777777" w:rsidR="00901C94" w:rsidRPr="00F136E1" w:rsidRDefault="00901C94" w:rsidP="00901C94">
      <w:pPr>
        <w:rPr>
          <w:rFonts w:ascii="Didot" w:hAnsi="Didot"/>
        </w:rPr>
      </w:pPr>
    </w:p>
    <w:p w14:paraId="4147652F" w14:textId="77777777" w:rsidR="00901C94" w:rsidRPr="00F136E1" w:rsidRDefault="00901C94" w:rsidP="00901C94">
      <w:pPr>
        <w:jc w:val="center"/>
        <w:rPr>
          <w:rFonts w:ascii="Didot" w:hAnsi="Didot"/>
          <w:sz w:val="32"/>
          <w:szCs w:val="32"/>
        </w:rPr>
      </w:pPr>
      <w:r w:rsidRPr="00F136E1">
        <w:rPr>
          <w:rFonts w:ascii="Didot" w:hAnsi="Didot"/>
          <w:sz w:val="32"/>
          <w:szCs w:val="32"/>
        </w:rPr>
        <w:t xml:space="preserve">Take a bite of a red vine. </w:t>
      </w:r>
    </w:p>
    <w:p w14:paraId="6B018EA5" w14:textId="77777777" w:rsidR="00901C94" w:rsidRPr="00F136E1" w:rsidRDefault="00901C94" w:rsidP="00901C94">
      <w:pPr>
        <w:jc w:val="center"/>
        <w:rPr>
          <w:rFonts w:ascii="Didot" w:hAnsi="Didot"/>
          <w:sz w:val="32"/>
          <w:szCs w:val="32"/>
        </w:rPr>
      </w:pPr>
      <w:r w:rsidRPr="00F136E1">
        <w:rPr>
          <w:rFonts w:ascii="Didot" w:hAnsi="Didot"/>
          <w:sz w:val="32"/>
          <w:szCs w:val="32"/>
        </w:rPr>
        <w:t xml:space="preserve">Measure the remaining piece in cm. </w:t>
      </w:r>
    </w:p>
    <w:p w14:paraId="35CA303A" w14:textId="77777777" w:rsidR="00901C94" w:rsidRPr="00F136E1" w:rsidRDefault="00901C94" w:rsidP="00901C94">
      <w:pPr>
        <w:jc w:val="center"/>
        <w:rPr>
          <w:rFonts w:ascii="Didot" w:hAnsi="Didot"/>
          <w:sz w:val="32"/>
          <w:szCs w:val="32"/>
        </w:rPr>
      </w:pPr>
      <w:r w:rsidRPr="00F136E1">
        <w:rPr>
          <w:rFonts w:ascii="Didot" w:hAnsi="Didot"/>
          <w:sz w:val="32"/>
          <w:szCs w:val="32"/>
        </w:rPr>
        <w:t xml:space="preserve">Weigh it. </w:t>
      </w:r>
    </w:p>
    <w:p w14:paraId="28A8E448" w14:textId="77777777" w:rsidR="00901C94" w:rsidRPr="00F136E1" w:rsidRDefault="00901C94" w:rsidP="00901C94">
      <w:pPr>
        <w:jc w:val="center"/>
        <w:rPr>
          <w:rFonts w:ascii="Didot" w:hAnsi="Didot"/>
          <w:sz w:val="32"/>
          <w:szCs w:val="32"/>
        </w:rPr>
      </w:pPr>
      <w:r w:rsidRPr="00F136E1">
        <w:rPr>
          <w:rFonts w:ascii="Didot" w:hAnsi="Didot"/>
          <w:sz w:val="32"/>
          <w:szCs w:val="32"/>
        </w:rPr>
        <w:t>Repeat (two data points per team)</w:t>
      </w:r>
    </w:p>
    <w:p w14:paraId="724A755F" w14:textId="77777777" w:rsidR="00901C94" w:rsidRPr="00F136E1" w:rsidRDefault="00901C94" w:rsidP="00901C94">
      <w:pPr>
        <w:ind w:firstLine="320"/>
        <w:jc w:val="center"/>
        <w:rPr>
          <w:rFonts w:ascii="Didot" w:hAnsi="Didot"/>
          <w:sz w:val="32"/>
          <w:szCs w:val="32"/>
        </w:rPr>
      </w:pPr>
      <w:r w:rsidRPr="00F136E1">
        <w:rPr>
          <w:rFonts w:ascii="Didot" w:hAnsi="Didot"/>
          <w:sz w:val="32"/>
          <w:szCs w:val="32"/>
        </w:rPr>
        <w:t>X = L1 = length (cm)</w:t>
      </w:r>
    </w:p>
    <w:p w14:paraId="2D85A7D6" w14:textId="77777777" w:rsidR="00901C94" w:rsidRPr="00F136E1" w:rsidRDefault="00901C94" w:rsidP="00901C94">
      <w:pPr>
        <w:jc w:val="center"/>
        <w:rPr>
          <w:rFonts w:ascii="Didot" w:hAnsi="Didot"/>
          <w:sz w:val="32"/>
          <w:szCs w:val="32"/>
        </w:rPr>
      </w:pPr>
      <w:r w:rsidRPr="00F136E1">
        <w:rPr>
          <w:rFonts w:ascii="Didot" w:hAnsi="Didot"/>
          <w:sz w:val="32"/>
          <w:szCs w:val="32"/>
        </w:rPr>
        <w:t>Y = L2 = weight (g)</w:t>
      </w:r>
    </w:p>
    <w:p w14:paraId="7B848CFD" w14:textId="77777777" w:rsidR="00901C94" w:rsidRPr="00F136E1" w:rsidRDefault="00901C94" w:rsidP="00901C94">
      <w:pPr>
        <w:rPr>
          <w:rFonts w:ascii="Didot" w:hAnsi="Didot"/>
          <w:sz w:val="32"/>
          <w:szCs w:val="32"/>
        </w:rPr>
      </w:pPr>
    </w:p>
    <w:p w14:paraId="2721B45B" w14:textId="77777777" w:rsidR="00901C94" w:rsidRPr="00551933" w:rsidRDefault="00901C94" w:rsidP="00901C94">
      <w:pPr>
        <w:jc w:val="center"/>
        <w:rPr>
          <w:rFonts w:ascii="Didot" w:hAnsi="Didot"/>
          <w:b/>
          <w:sz w:val="72"/>
          <w:szCs w:val="72"/>
          <w:u w:val="single"/>
        </w:rPr>
      </w:pPr>
      <w:r w:rsidRPr="00551933">
        <w:rPr>
          <w:rFonts w:ascii="Didot" w:hAnsi="Didot"/>
          <w:b/>
          <w:sz w:val="72"/>
          <w:szCs w:val="72"/>
          <w:u w:val="single"/>
        </w:rPr>
        <w:t>Station Seven</w:t>
      </w:r>
    </w:p>
    <w:p w14:paraId="5310D702" w14:textId="77777777" w:rsidR="00901C94" w:rsidRPr="00F136E1" w:rsidRDefault="00901C94" w:rsidP="00901C94">
      <w:pPr>
        <w:rPr>
          <w:rFonts w:ascii="Didot" w:hAnsi="Didot"/>
          <w:sz w:val="32"/>
          <w:szCs w:val="32"/>
        </w:rPr>
      </w:pPr>
    </w:p>
    <w:p w14:paraId="48153A4C" w14:textId="77777777" w:rsidR="00901C94" w:rsidRPr="00F136E1" w:rsidRDefault="00901C94" w:rsidP="00901C94">
      <w:pPr>
        <w:jc w:val="center"/>
        <w:rPr>
          <w:rFonts w:ascii="Didot" w:hAnsi="Didot"/>
          <w:sz w:val="32"/>
          <w:szCs w:val="32"/>
        </w:rPr>
      </w:pPr>
      <w:r w:rsidRPr="00F136E1">
        <w:rPr>
          <w:rFonts w:ascii="Didot" w:hAnsi="Didot"/>
          <w:sz w:val="32"/>
          <w:szCs w:val="32"/>
        </w:rPr>
        <w:t>X = L1 = # of letters in your first name</w:t>
      </w:r>
    </w:p>
    <w:p w14:paraId="716A55E4" w14:textId="77777777" w:rsidR="00901C94" w:rsidRPr="00F136E1" w:rsidRDefault="00901C94" w:rsidP="00901C94">
      <w:pPr>
        <w:jc w:val="center"/>
        <w:rPr>
          <w:rFonts w:ascii="Didot" w:hAnsi="Didot"/>
          <w:sz w:val="32"/>
          <w:szCs w:val="32"/>
        </w:rPr>
      </w:pPr>
      <w:r w:rsidRPr="00F136E1">
        <w:rPr>
          <w:rFonts w:ascii="Didot" w:hAnsi="Didot"/>
          <w:sz w:val="32"/>
          <w:szCs w:val="32"/>
        </w:rPr>
        <w:t>Y = L2 = length of the longest hair on your head (inches)</w:t>
      </w:r>
    </w:p>
    <w:p w14:paraId="176DF554" w14:textId="77777777" w:rsidR="00901C94" w:rsidRPr="00F136E1" w:rsidRDefault="00901C94" w:rsidP="00901C94">
      <w:pPr>
        <w:jc w:val="center"/>
        <w:rPr>
          <w:rFonts w:ascii="Didot" w:hAnsi="Didot"/>
          <w:b/>
          <w:sz w:val="72"/>
          <w:szCs w:val="72"/>
          <w:u w:val="single"/>
        </w:rPr>
      </w:pPr>
      <w:r w:rsidRPr="00F136E1">
        <w:rPr>
          <w:rFonts w:ascii="Didot" w:hAnsi="Didot"/>
          <w:b/>
          <w:sz w:val="72"/>
          <w:szCs w:val="72"/>
          <w:u w:val="single"/>
        </w:rPr>
        <w:t>Station Eight</w:t>
      </w:r>
    </w:p>
    <w:p w14:paraId="706967C3" w14:textId="77777777" w:rsidR="00901C94" w:rsidRPr="00F136E1" w:rsidRDefault="00901C94" w:rsidP="00901C94">
      <w:pPr>
        <w:rPr>
          <w:rFonts w:ascii="Didot" w:hAnsi="Didot"/>
          <w:sz w:val="32"/>
          <w:szCs w:val="32"/>
        </w:rPr>
      </w:pPr>
    </w:p>
    <w:p w14:paraId="16BE9249" w14:textId="77777777" w:rsidR="00901C94" w:rsidRPr="00F136E1" w:rsidRDefault="00901C94" w:rsidP="00901C94">
      <w:pPr>
        <w:jc w:val="center"/>
        <w:rPr>
          <w:rFonts w:ascii="Didot" w:hAnsi="Didot"/>
          <w:sz w:val="32"/>
          <w:szCs w:val="32"/>
        </w:rPr>
      </w:pPr>
      <w:r w:rsidRPr="00F136E1">
        <w:rPr>
          <w:rFonts w:ascii="Didot" w:hAnsi="Didot"/>
          <w:sz w:val="32"/>
          <w:szCs w:val="32"/>
        </w:rPr>
        <w:t>X = L1 = shoe size</w:t>
      </w:r>
    </w:p>
    <w:p w14:paraId="27FECA78" w14:textId="77777777" w:rsidR="00901C94" w:rsidRPr="00F136E1" w:rsidRDefault="00901C94" w:rsidP="00901C94">
      <w:pPr>
        <w:jc w:val="center"/>
        <w:rPr>
          <w:rFonts w:ascii="Didot" w:hAnsi="Didot"/>
          <w:sz w:val="32"/>
          <w:szCs w:val="32"/>
        </w:rPr>
      </w:pPr>
      <w:r w:rsidRPr="00F136E1">
        <w:rPr>
          <w:rFonts w:ascii="Didot" w:hAnsi="Didot"/>
          <w:sz w:val="32"/>
          <w:szCs w:val="32"/>
        </w:rPr>
        <w:t>Y = L2 = length of the longest hair on your head (inches)</w:t>
      </w:r>
    </w:p>
    <w:p w14:paraId="74AA3029" w14:textId="77777777" w:rsidR="00901C94" w:rsidRDefault="00901C94" w:rsidP="00901C94">
      <w:pPr>
        <w:rPr>
          <w:rFonts w:asciiTheme="minorHAnsi" w:eastAsiaTheme="minorEastAsia" w:hAnsiTheme="minorHAnsi" w:cstheme="minorBidi"/>
          <w:sz w:val="22"/>
          <w:szCs w:val="22"/>
          <w:lang w:eastAsia="ja-JP"/>
        </w:rPr>
      </w:pPr>
      <w:r>
        <w:br w:type="page"/>
      </w:r>
    </w:p>
    <w:p w14:paraId="40069B8A" w14:textId="77777777" w:rsidR="00901C94" w:rsidRDefault="00901C94" w:rsidP="00901C94">
      <w:pPr>
        <w:pStyle w:val="Title"/>
        <w:rPr>
          <w:sz w:val="24"/>
          <w:u w:val="single"/>
        </w:rPr>
      </w:pPr>
      <w:r>
        <w:rPr>
          <w:noProof/>
          <w:sz w:val="24"/>
        </w:rPr>
        <w:drawing>
          <wp:inline distT="0" distB="0" distL="0" distR="0" wp14:anchorId="05CFFB4F" wp14:editId="16E8C4F1">
            <wp:extent cx="3888449" cy="34311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8700" cy="3431338"/>
                    </a:xfrm>
                    <a:prstGeom prst="rect">
                      <a:avLst/>
                    </a:prstGeom>
                    <a:noFill/>
                    <a:ln>
                      <a:noFill/>
                    </a:ln>
                  </pic:spPr>
                </pic:pic>
              </a:graphicData>
            </a:graphic>
          </wp:inline>
        </w:drawing>
      </w:r>
    </w:p>
    <w:p w14:paraId="5889E6B5" w14:textId="77777777" w:rsidR="00901C94" w:rsidRDefault="00901C94" w:rsidP="00901C94">
      <w:pPr>
        <w:jc w:val="center"/>
      </w:pPr>
      <w:r>
        <w:rPr>
          <w:noProof/>
        </w:rPr>
        <w:drawing>
          <wp:inline distT="0" distB="0" distL="0" distR="0" wp14:anchorId="7AD810B6" wp14:editId="4E061B0A">
            <wp:extent cx="4850729" cy="34268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1123" cy="3427161"/>
                    </a:xfrm>
                    <a:prstGeom prst="rect">
                      <a:avLst/>
                    </a:prstGeom>
                    <a:noFill/>
                    <a:ln>
                      <a:noFill/>
                    </a:ln>
                  </pic:spPr>
                </pic:pic>
              </a:graphicData>
            </a:graphic>
          </wp:inline>
        </w:drawing>
      </w:r>
    </w:p>
    <w:p w14:paraId="3D6484F9" w14:textId="77777777" w:rsidR="00901C94" w:rsidRDefault="00901C94" w:rsidP="00901C94">
      <w:pPr>
        <w:jc w:val="center"/>
      </w:pPr>
    </w:p>
    <w:tbl>
      <w:tblPr>
        <w:tblW w:w="0" w:type="auto"/>
        <w:tblBorders>
          <w:top w:val="single" w:sz="8" w:space="0" w:color="9A9A9A"/>
          <w:left w:val="single" w:sz="8" w:space="0" w:color="9A9A9A"/>
          <w:right w:val="single" w:sz="8" w:space="0" w:color="9A9A9A"/>
        </w:tblBorders>
        <w:tblLayout w:type="fixed"/>
        <w:tblLook w:val="0000" w:firstRow="0" w:lastRow="0" w:firstColumn="0" w:lastColumn="0" w:noHBand="0" w:noVBand="0"/>
      </w:tblPr>
      <w:tblGrid>
        <w:gridCol w:w="3880"/>
        <w:gridCol w:w="4980"/>
      </w:tblGrid>
      <w:tr w:rsidR="00901C94" w:rsidRPr="006E3EDD" w14:paraId="01EBAA7A" w14:textId="77777777" w:rsidTr="00901C94">
        <w:tc>
          <w:tcPr>
            <w:tcW w:w="3880" w:type="dxa"/>
            <w:tcBorders>
              <w:top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14:paraId="544E086B" w14:textId="77777777" w:rsidR="00901C94" w:rsidRPr="006E3EDD" w:rsidRDefault="00901C94" w:rsidP="00901C94">
            <w:pPr>
              <w:widowControl w:val="0"/>
              <w:autoSpaceDE w:val="0"/>
              <w:autoSpaceDN w:val="0"/>
              <w:adjustRightInd w:val="0"/>
              <w:jc w:val="center"/>
              <w:rPr>
                <w:rFonts w:ascii="Helvetica" w:hAnsi="Helvetica" w:cs="Helvetica"/>
                <w:b/>
                <w:bCs/>
                <w:sz w:val="22"/>
                <w:szCs w:val="28"/>
              </w:rPr>
            </w:pPr>
            <w:r w:rsidRPr="006E3EDD">
              <w:rPr>
                <w:rFonts w:ascii="Helvetica" w:hAnsi="Helvetica" w:cs="Helvetica"/>
                <w:b/>
                <w:bCs/>
                <w:sz w:val="22"/>
                <w:szCs w:val="28"/>
              </w:rPr>
              <w:t>Property</w:t>
            </w:r>
          </w:p>
        </w:tc>
        <w:tc>
          <w:tcPr>
            <w:tcW w:w="4980" w:type="dxa"/>
            <w:tcBorders>
              <w:top w:val="single" w:sz="8" w:space="0" w:color="9A9A9A"/>
              <w:left w:val="single" w:sz="8" w:space="0" w:color="9A9A9A"/>
              <w:bottom w:val="single" w:sz="8" w:space="0" w:color="9A9A9A"/>
            </w:tcBorders>
            <w:shd w:val="clear" w:color="auto" w:fill="EFEFEF"/>
            <w:tcMar>
              <w:top w:w="40" w:type="nil"/>
              <w:left w:w="40" w:type="nil"/>
              <w:bottom w:w="40" w:type="nil"/>
              <w:right w:w="40" w:type="nil"/>
            </w:tcMar>
            <w:vAlign w:val="center"/>
          </w:tcPr>
          <w:p w14:paraId="50A5C10B" w14:textId="77777777" w:rsidR="00901C94" w:rsidRPr="006E3EDD" w:rsidRDefault="00901C94" w:rsidP="00901C94">
            <w:pPr>
              <w:widowControl w:val="0"/>
              <w:autoSpaceDE w:val="0"/>
              <w:autoSpaceDN w:val="0"/>
              <w:adjustRightInd w:val="0"/>
              <w:jc w:val="center"/>
              <w:rPr>
                <w:rFonts w:ascii="Helvetica" w:hAnsi="Helvetica" w:cs="Helvetica"/>
                <w:b/>
                <w:bCs/>
                <w:sz w:val="22"/>
                <w:szCs w:val="28"/>
              </w:rPr>
            </w:pPr>
            <w:r w:rsidRPr="006E3EDD">
              <w:rPr>
                <w:rFonts w:ascii="Helvetica" w:hAnsi="Helvetica" w:cs="Helvetica"/>
                <w:b/>
                <w:bCs/>
                <w:sz w:val="22"/>
                <w:szCs w:val="28"/>
              </w:rPr>
              <w:t>Value</w:t>
            </w:r>
          </w:p>
        </w:tc>
      </w:tr>
      <w:tr w:rsidR="00901C94" w:rsidRPr="006E3EDD" w14:paraId="16F197B0" w14:textId="77777777" w:rsidTr="00901C94">
        <w:tblPrEx>
          <w:tblBorders>
            <w:top w:val="none" w:sz="0" w:space="0" w:color="auto"/>
          </w:tblBorders>
        </w:tblPrEx>
        <w:tc>
          <w:tcPr>
            <w:tcW w:w="388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48F7B7E0" w14:textId="77777777" w:rsidR="00901C94" w:rsidRPr="006E3EDD" w:rsidRDefault="000E7CD8" w:rsidP="00901C94">
            <w:pPr>
              <w:widowControl w:val="0"/>
              <w:autoSpaceDE w:val="0"/>
              <w:autoSpaceDN w:val="0"/>
              <w:adjustRightInd w:val="0"/>
              <w:rPr>
                <w:rFonts w:ascii="Helvetica" w:hAnsi="Helvetica" w:cs="Helvetica"/>
                <w:sz w:val="22"/>
                <w:szCs w:val="28"/>
              </w:rPr>
            </w:pPr>
            <w:hyperlink r:id="rId21" w:history="1">
              <w:r w:rsidR="00901C94" w:rsidRPr="006E3EDD">
                <w:rPr>
                  <w:rFonts w:ascii="Helvetica" w:hAnsi="Helvetica" w:cs="Helvetica"/>
                  <w:color w:val="092F9D"/>
                  <w:sz w:val="22"/>
                  <w:szCs w:val="28"/>
                </w:rPr>
                <w:t>Mean</w:t>
              </w:r>
            </w:hyperlink>
            <w:r w:rsidR="00901C94" w:rsidRPr="006E3EDD">
              <w:rPr>
                <w:rFonts w:ascii="Helvetica" w:hAnsi="Helvetica" w:cs="Helvetica"/>
                <w:sz w:val="22"/>
                <w:szCs w:val="28"/>
              </w:rPr>
              <w:t xml:space="preserve"> of </w:t>
            </w:r>
            <w:r w:rsidR="00901C94" w:rsidRPr="006E3EDD">
              <w:rPr>
                <w:rFonts w:ascii="Helvetica" w:hAnsi="Helvetica" w:cs="Helvetica"/>
                <w:i/>
                <w:iCs/>
                <w:sz w:val="22"/>
                <w:szCs w:val="28"/>
              </w:rPr>
              <w:t>x</w:t>
            </w:r>
            <w:r w:rsidR="00901C94" w:rsidRPr="006E3EDD">
              <w:rPr>
                <w:rFonts w:ascii="Helvetica" w:hAnsi="Helvetica" w:cs="Helvetica"/>
                <w:sz w:val="22"/>
                <w:szCs w:val="28"/>
              </w:rPr>
              <w:t xml:space="preserve"> in each case</w:t>
            </w:r>
          </w:p>
        </w:tc>
        <w:tc>
          <w:tcPr>
            <w:tcW w:w="4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6255F700" w14:textId="77777777" w:rsidR="00901C94" w:rsidRPr="006E3EDD" w:rsidRDefault="00901C94" w:rsidP="00901C94">
            <w:pPr>
              <w:widowControl w:val="0"/>
              <w:autoSpaceDE w:val="0"/>
              <w:autoSpaceDN w:val="0"/>
              <w:adjustRightInd w:val="0"/>
              <w:rPr>
                <w:rFonts w:ascii="Helvetica" w:hAnsi="Helvetica" w:cs="Helvetica"/>
                <w:sz w:val="22"/>
                <w:szCs w:val="28"/>
              </w:rPr>
            </w:pPr>
            <w:r w:rsidRPr="006E3EDD">
              <w:rPr>
                <w:rFonts w:ascii="Helvetica" w:hAnsi="Helvetica" w:cs="Helvetica"/>
                <w:sz w:val="22"/>
                <w:szCs w:val="28"/>
              </w:rPr>
              <w:t xml:space="preserve">9 </w:t>
            </w:r>
            <w:r w:rsidRPr="006E3EDD">
              <w:rPr>
                <w:rFonts w:ascii="Helvetica" w:hAnsi="Helvetica" w:cs="Helvetica"/>
                <w:sz w:val="22"/>
              </w:rPr>
              <w:t>(exact)</w:t>
            </w:r>
          </w:p>
        </w:tc>
      </w:tr>
      <w:tr w:rsidR="00901C94" w:rsidRPr="006E3EDD" w14:paraId="43B60381" w14:textId="77777777" w:rsidTr="00901C94">
        <w:tblPrEx>
          <w:tblBorders>
            <w:top w:val="none" w:sz="0" w:space="0" w:color="auto"/>
          </w:tblBorders>
        </w:tblPrEx>
        <w:tc>
          <w:tcPr>
            <w:tcW w:w="388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4D5508DD" w14:textId="77777777" w:rsidR="00901C94" w:rsidRPr="006E3EDD" w:rsidRDefault="00901C94" w:rsidP="00901C94">
            <w:pPr>
              <w:widowControl w:val="0"/>
              <w:autoSpaceDE w:val="0"/>
              <w:autoSpaceDN w:val="0"/>
              <w:adjustRightInd w:val="0"/>
              <w:rPr>
                <w:rFonts w:ascii="Helvetica" w:hAnsi="Helvetica" w:cs="Helvetica"/>
                <w:sz w:val="22"/>
                <w:szCs w:val="28"/>
              </w:rPr>
            </w:pPr>
            <w:r w:rsidRPr="006E3EDD">
              <w:rPr>
                <w:rFonts w:ascii="Helvetica" w:hAnsi="Helvetica" w:cs="Helvetica"/>
                <w:sz w:val="22"/>
                <w:szCs w:val="28"/>
              </w:rPr>
              <w:t xml:space="preserve">Mean of </w:t>
            </w:r>
            <w:r w:rsidRPr="006E3EDD">
              <w:rPr>
                <w:rFonts w:ascii="Helvetica" w:hAnsi="Helvetica" w:cs="Helvetica"/>
                <w:i/>
                <w:iCs/>
                <w:sz w:val="22"/>
                <w:szCs w:val="28"/>
              </w:rPr>
              <w:t>y</w:t>
            </w:r>
            <w:r w:rsidRPr="006E3EDD">
              <w:rPr>
                <w:rFonts w:ascii="Helvetica" w:hAnsi="Helvetica" w:cs="Helvetica"/>
                <w:sz w:val="22"/>
                <w:szCs w:val="28"/>
              </w:rPr>
              <w:t xml:space="preserve"> in each case</w:t>
            </w:r>
          </w:p>
        </w:tc>
        <w:tc>
          <w:tcPr>
            <w:tcW w:w="4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5241DC87" w14:textId="77777777" w:rsidR="00901C94" w:rsidRPr="006E3EDD" w:rsidRDefault="00901C94" w:rsidP="00901C94">
            <w:pPr>
              <w:widowControl w:val="0"/>
              <w:autoSpaceDE w:val="0"/>
              <w:autoSpaceDN w:val="0"/>
              <w:adjustRightInd w:val="0"/>
              <w:rPr>
                <w:rFonts w:ascii="Helvetica" w:hAnsi="Helvetica" w:cs="Helvetica"/>
                <w:sz w:val="22"/>
                <w:szCs w:val="28"/>
              </w:rPr>
            </w:pPr>
            <w:r w:rsidRPr="006E3EDD">
              <w:rPr>
                <w:rFonts w:ascii="Helvetica" w:hAnsi="Helvetica" w:cs="Helvetica"/>
                <w:sz w:val="22"/>
                <w:szCs w:val="28"/>
              </w:rPr>
              <w:t xml:space="preserve">7.50 </w:t>
            </w:r>
            <w:r w:rsidRPr="006E3EDD">
              <w:rPr>
                <w:rFonts w:ascii="Helvetica" w:hAnsi="Helvetica" w:cs="Helvetica"/>
                <w:sz w:val="22"/>
              </w:rPr>
              <w:t>(to 2 decimal places)</w:t>
            </w:r>
          </w:p>
        </w:tc>
      </w:tr>
      <w:tr w:rsidR="00901C94" w:rsidRPr="006E3EDD" w14:paraId="1F20C71D" w14:textId="77777777" w:rsidTr="00901C94">
        <w:tblPrEx>
          <w:tblBorders>
            <w:top w:val="none" w:sz="0" w:space="0" w:color="auto"/>
          </w:tblBorders>
        </w:tblPrEx>
        <w:tc>
          <w:tcPr>
            <w:tcW w:w="388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38B14B3F" w14:textId="77777777" w:rsidR="00901C94" w:rsidRPr="006E3EDD" w:rsidRDefault="000E7CD8" w:rsidP="00901C94">
            <w:pPr>
              <w:widowControl w:val="0"/>
              <w:autoSpaceDE w:val="0"/>
              <w:autoSpaceDN w:val="0"/>
              <w:adjustRightInd w:val="0"/>
              <w:rPr>
                <w:rFonts w:ascii="Helvetica" w:hAnsi="Helvetica" w:cs="Helvetica"/>
                <w:sz w:val="22"/>
                <w:szCs w:val="28"/>
              </w:rPr>
            </w:pPr>
            <w:hyperlink r:id="rId22" w:history="1">
              <w:r w:rsidR="00901C94" w:rsidRPr="006E3EDD">
                <w:rPr>
                  <w:rFonts w:ascii="Helvetica" w:hAnsi="Helvetica" w:cs="Helvetica"/>
                  <w:color w:val="092F9D"/>
                  <w:sz w:val="22"/>
                  <w:szCs w:val="28"/>
                </w:rPr>
                <w:t>Correlation</w:t>
              </w:r>
            </w:hyperlink>
            <w:r w:rsidR="00901C94" w:rsidRPr="006E3EDD">
              <w:rPr>
                <w:rFonts w:ascii="Helvetica" w:hAnsi="Helvetica" w:cs="Helvetica"/>
                <w:sz w:val="22"/>
                <w:szCs w:val="28"/>
              </w:rPr>
              <w:t xml:space="preserve"> between </w:t>
            </w:r>
            <w:r w:rsidR="00901C94" w:rsidRPr="006E3EDD">
              <w:rPr>
                <w:rFonts w:ascii="Helvetica" w:hAnsi="Helvetica" w:cs="Helvetica"/>
                <w:i/>
                <w:iCs/>
                <w:sz w:val="22"/>
                <w:szCs w:val="28"/>
              </w:rPr>
              <w:t>x</w:t>
            </w:r>
            <w:r w:rsidR="00901C94" w:rsidRPr="006E3EDD">
              <w:rPr>
                <w:rFonts w:ascii="Helvetica" w:hAnsi="Helvetica" w:cs="Helvetica"/>
                <w:sz w:val="22"/>
                <w:szCs w:val="28"/>
              </w:rPr>
              <w:t xml:space="preserve"> and </w:t>
            </w:r>
            <w:r w:rsidR="00901C94" w:rsidRPr="006E3EDD">
              <w:rPr>
                <w:rFonts w:ascii="Helvetica" w:hAnsi="Helvetica" w:cs="Helvetica"/>
                <w:i/>
                <w:iCs/>
                <w:sz w:val="22"/>
                <w:szCs w:val="28"/>
              </w:rPr>
              <w:t>y</w:t>
            </w:r>
            <w:r w:rsidR="00901C94" w:rsidRPr="006E3EDD">
              <w:rPr>
                <w:rFonts w:ascii="Helvetica" w:hAnsi="Helvetica" w:cs="Helvetica"/>
                <w:sz w:val="22"/>
                <w:szCs w:val="28"/>
              </w:rPr>
              <w:t xml:space="preserve"> in each case</w:t>
            </w:r>
          </w:p>
        </w:tc>
        <w:tc>
          <w:tcPr>
            <w:tcW w:w="4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04A0927F" w14:textId="77777777" w:rsidR="00901C94" w:rsidRPr="006E3EDD" w:rsidRDefault="00901C94" w:rsidP="00901C94">
            <w:pPr>
              <w:widowControl w:val="0"/>
              <w:autoSpaceDE w:val="0"/>
              <w:autoSpaceDN w:val="0"/>
              <w:adjustRightInd w:val="0"/>
              <w:rPr>
                <w:rFonts w:ascii="Helvetica" w:hAnsi="Helvetica" w:cs="Helvetica"/>
                <w:sz w:val="22"/>
                <w:szCs w:val="28"/>
              </w:rPr>
            </w:pPr>
            <w:r w:rsidRPr="006E3EDD">
              <w:rPr>
                <w:rFonts w:ascii="Helvetica" w:hAnsi="Helvetica" w:cs="Helvetica"/>
                <w:sz w:val="22"/>
                <w:szCs w:val="28"/>
              </w:rPr>
              <w:t xml:space="preserve">0.816 </w:t>
            </w:r>
            <w:r w:rsidRPr="006E3EDD">
              <w:rPr>
                <w:rFonts w:ascii="Helvetica" w:hAnsi="Helvetica" w:cs="Helvetica"/>
                <w:sz w:val="22"/>
              </w:rPr>
              <w:t>(to 3 decimal places)</w:t>
            </w:r>
          </w:p>
        </w:tc>
      </w:tr>
      <w:tr w:rsidR="00901C94" w:rsidRPr="006E3EDD" w14:paraId="0A9103BA" w14:textId="77777777" w:rsidTr="00901C94">
        <w:tblPrEx>
          <w:tblBorders>
            <w:top w:val="none" w:sz="0" w:space="0" w:color="auto"/>
            <w:bottom w:val="single" w:sz="8" w:space="0" w:color="9A9A9A"/>
          </w:tblBorders>
        </w:tblPrEx>
        <w:tc>
          <w:tcPr>
            <w:tcW w:w="388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4783671F" w14:textId="77777777" w:rsidR="00901C94" w:rsidRPr="006E3EDD" w:rsidRDefault="000E7CD8" w:rsidP="00901C94">
            <w:pPr>
              <w:widowControl w:val="0"/>
              <w:autoSpaceDE w:val="0"/>
              <w:autoSpaceDN w:val="0"/>
              <w:adjustRightInd w:val="0"/>
              <w:rPr>
                <w:rFonts w:ascii="Helvetica" w:hAnsi="Helvetica" w:cs="Helvetica"/>
                <w:sz w:val="22"/>
                <w:szCs w:val="28"/>
              </w:rPr>
            </w:pPr>
            <w:hyperlink r:id="rId23" w:history="1">
              <w:r w:rsidR="00901C94" w:rsidRPr="006E3EDD">
                <w:rPr>
                  <w:rFonts w:ascii="Helvetica" w:hAnsi="Helvetica" w:cs="Helvetica"/>
                  <w:color w:val="092F9D"/>
                  <w:sz w:val="22"/>
                  <w:szCs w:val="28"/>
                </w:rPr>
                <w:t>Linear regression</w:t>
              </w:r>
            </w:hyperlink>
            <w:r w:rsidR="00901C94" w:rsidRPr="006E3EDD">
              <w:rPr>
                <w:rFonts w:ascii="Helvetica" w:hAnsi="Helvetica" w:cs="Helvetica"/>
                <w:sz w:val="22"/>
                <w:szCs w:val="28"/>
              </w:rPr>
              <w:t xml:space="preserve"> line in each case</w:t>
            </w:r>
          </w:p>
        </w:tc>
        <w:tc>
          <w:tcPr>
            <w:tcW w:w="4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1717E3F6" w14:textId="77777777" w:rsidR="00901C94" w:rsidRPr="006E3EDD" w:rsidRDefault="00901C94" w:rsidP="00901C94">
            <w:pPr>
              <w:widowControl w:val="0"/>
              <w:autoSpaceDE w:val="0"/>
              <w:autoSpaceDN w:val="0"/>
              <w:adjustRightInd w:val="0"/>
              <w:rPr>
                <w:rFonts w:ascii="Helvetica" w:hAnsi="Helvetica" w:cs="Helvetica"/>
                <w:sz w:val="22"/>
              </w:rPr>
            </w:pPr>
            <w:r w:rsidRPr="006E3EDD">
              <w:rPr>
                <w:rFonts w:ascii="Helvetica" w:hAnsi="Helvetica" w:cs="Helvetica"/>
                <w:position w:val="-10"/>
                <w:sz w:val="22"/>
                <w:szCs w:val="28"/>
              </w:rPr>
              <w:object w:dxaOrig="220" w:dyaOrig="320" w14:anchorId="5D6FC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6pt" o:ole="">
                  <v:imagedata r:id="rId24" o:title=""/>
                </v:shape>
                <o:OLEObject Type="Embed" ProgID="Equation.DSMT4" ShapeID="_x0000_i1025" DrawAspect="Content" ObjectID="_1343652025" r:id="rId25"/>
              </w:object>
            </w:r>
            <w:r>
              <w:rPr>
                <w:rFonts w:ascii="Helvetica" w:hAnsi="Helvetica" w:cs="Helvetica"/>
                <w:sz w:val="22"/>
                <w:szCs w:val="28"/>
              </w:rPr>
              <w:t xml:space="preserve"> </w:t>
            </w:r>
            <w:r w:rsidRPr="006E3EDD">
              <w:rPr>
                <w:rFonts w:ascii="Helvetica" w:hAnsi="Helvetica" w:cs="Helvetica"/>
                <w:sz w:val="22"/>
                <w:szCs w:val="28"/>
              </w:rPr>
              <w:t> = 3.00 + 0.50</w:t>
            </w:r>
            <w:r w:rsidRPr="006E3EDD">
              <w:rPr>
                <w:rFonts w:ascii="Helvetica" w:hAnsi="Helvetica" w:cs="Helvetica"/>
                <w:i/>
                <w:iCs/>
                <w:sz w:val="22"/>
                <w:szCs w:val="28"/>
              </w:rPr>
              <w:t>x</w:t>
            </w:r>
            <w:r w:rsidRPr="006E3EDD">
              <w:rPr>
                <w:rFonts w:ascii="Helvetica" w:hAnsi="Helvetica" w:cs="Helvetica"/>
                <w:sz w:val="22"/>
                <w:szCs w:val="28"/>
              </w:rPr>
              <w:t xml:space="preserve"> </w:t>
            </w:r>
            <w:r>
              <w:rPr>
                <w:rFonts w:ascii="Helvetica" w:hAnsi="Helvetica" w:cs="Helvetica"/>
                <w:sz w:val="22"/>
              </w:rPr>
              <w:t>(to 2 decimal places</w:t>
            </w:r>
            <w:r w:rsidRPr="006E3EDD">
              <w:rPr>
                <w:rFonts w:ascii="Helvetica" w:hAnsi="Helvetica" w:cs="Helvetica"/>
                <w:sz w:val="22"/>
              </w:rPr>
              <w:t>)</w:t>
            </w:r>
          </w:p>
        </w:tc>
      </w:tr>
    </w:tbl>
    <w:p w14:paraId="7848A240" w14:textId="77777777" w:rsidR="00901C94" w:rsidRDefault="00901C94" w:rsidP="00901C94">
      <w:pPr>
        <w:jc w:val="center"/>
      </w:pPr>
    </w:p>
    <w:p w14:paraId="15856D7C" w14:textId="77777777" w:rsidR="00901C94" w:rsidRDefault="00901C94" w:rsidP="00901C94">
      <w:r>
        <w:br w:type="page"/>
      </w:r>
    </w:p>
    <w:p w14:paraId="3628FB33" w14:textId="5B483176" w:rsidR="00D84CE6" w:rsidRPr="002A5A96" w:rsidRDefault="00D84CE6" w:rsidP="00D84CE6">
      <w:pPr>
        <w:ind w:left="720" w:hanging="720"/>
        <w:rPr>
          <w:u w:val="single"/>
        </w:rPr>
      </w:pPr>
      <w:r>
        <w:rPr>
          <w:b/>
          <w:u w:val="single"/>
        </w:rPr>
        <w:t>Read-Think-Write-Discuss</w:t>
      </w:r>
    </w:p>
    <w:p w14:paraId="5D399F21" w14:textId="77777777" w:rsidR="00D84CE6" w:rsidRDefault="00D84CE6" w:rsidP="00D84CE6">
      <w:pPr>
        <w:ind w:left="720"/>
      </w:pPr>
      <w:r>
        <w:t>I will send you an article about/using real world statistics. I will include a description of what you are to do with the article. Your work will be due the 2</w:t>
      </w:r>
      <w:r w:rsidRPr="002A5A96">
        <w:rPr>
          <w:vertAlign w:val="superscript"/>
        </w:rPr>
        <w:t>nd</w:t>
      </w:r>
      <w:r>
        <w:t xml:space="preserve"> Thursday of the month, every month. As you will have a month to complete this assignment, I will accept no late work without penalty (including partial day absences and school activities).</w:t>
      </w:r>
    </w:p>
    <w:p w14:paraId="069A9965" w14:textId="77777777" w:rsidR="00D84CE6" w:rsidRDefault="00D84CE6" w:rsidP="00B90D3A">
      <w:pPr>
        <w:pStyle w:val="Header"/>
        <w:rPr>
          <w:b/>
          <w:bCs/>
          <w:u w:val="single"/>
        </w:rPr>
      </w:pPr>
    </w:p>
    <w:p w14:paraId="73FB7A73" w14:textId="77777777" w:rsidR="00D84CE6" w:rsidRDefault="00D84CE6" w:rsidP="00B90D3A">
      <w:pPr>
        <w:pStyle w:val="Header"/>
        <w:rPr>
          <w:b/>
          <w:bCs/>
          <w:u w:val="single"/>
        </w:rPr>
      </w:pPr>
      <w:r>
        <w:rPr>
          <w:b/>
          <w:bCs/>
          <w:u w:val="single"/>
        </w:rPr>
        <w:t>Sample Article</w:t>
      </w:r>
      <w:r w:rsidR="00796A78">
        <w:rPr>
          <w:b/>
          <w:bCs/>
          <w:u w:val="single"/>
        </w:rPr>
        <w:t xml:space="preserve"> and Assignment</w:t>
      </w:r>
    </w:p>
    <w:p w14:paraId="119587EA" w14:textId="77777777" w:rsidR="00796A78" w:rsidRDefault="00796A78" w:rsidP="00B90D3A">
      <w:pPr>
        <w:pStyle w:val="Header"/>
        <w:rPr>
          <w:b/>
          <w:bCs/>
          <w:u w:val="single"/>
        </w:rPr>
      </w:pPr>
    </w:p>
    <w:p w14:paraId="308BD27B" w14:textId="77777777" w:rsidR="00796A78" w:rsidRPr="00796A78" w:rsidRDefault="00796A78" w:rsidP="00AF7881">
      <w:pPr>
        <w:widowControl w:val="0"/>
        <w:autoSpaceDE w:val="0"/>
        <w:autoSpaceDN w:val="0"/>
        <w:adjustRightInd w:val="0"/>
        <w:ind w:left="720"/>
      </w:pPr>
      <w:r w:rsidRPr="00796A78">
        <w:t>When people are serious about good data, their thoroughness may be surprising to you.</w:t>
      </w:r>
    </w:p>
    <w:p w14:paraId="7F16948B" w14:textId="77777777" w:rsidR="00796A78" w:rsidRPr="00796A78" w:rsidRDefault="00796A78" w:rsidP="00AF7881">
      <w:pPr>
        <w:widowControl w:val="0"/>
        <w:autoSpaceDE w:val="0"/>
        <w:autoSpaceDN w:val="0"/>
        <w:adjustRightInd w:val="0"/>
        <w:ind w:left="720"/>
      </w:pPr>
      <w:r w:rsidRPr="00796A78">
        <w:t>1. Write a half page typed summary of this article (or hand written-1 page).</w:t>
      </w:r>
    </w:p>
    <w:p w14:paraId="204D8CDD" w14:textId="77777777" w:rsidR="00796A78" w:rsidRPr="00796A78" w:rsidRDefault="00796A78" w:rsidP="00AF7881">
      <w:pPr>
        <w:widowControl w:val="0"/>
        <w:autoSpaceDE w:val="0"/>
        <w:autoSpaceDN w:val="0"/>
        <w:adjustRightInd w:val="0"/>
        <w:ind w:left="720"/>
      </w:pPr>
      <w:r w:rsidRPr="00796A78">
        <w:t>2. Please describe:</w:t>
      </w:r>
    </w:p>
    <w:p w14:paraId="5A21B135" w14:textId="77777777" w:rsidR="00796A78" w:rsidRPr="00796A78" w:rsidRDefault="00796A78" w:rsidP="00AF7881">
      <w:pPr>
        <w:widowControl w:val="0"/>
        <w:autoSpaceDE w:val="0"/>
        <w:autoSpaceDN w:val="0"/>
        <w:adjustRightInd w:val="0"/>
        <w:ind w:left="720"/>
      </w:pPr>
      <w:r w:rsidRPr="00796A78">
        <w:t>a) The population</w:t>
      </w:r>
    </w:p>
    <w:p w14:paraId="59981D90" w14:textId="77777777" w:rsidR="00796A78" w:rsidRPr="00796A78" w:rsidRDefault="00796A78" w:rsidP="00AF7881">
      <w:pPr>
        <w:widowControl w:val="0"/>
        <w:autoSpaceDE w:val="0"/>
        <w:autoSpaceDN w:val="0"/>
        <w:adjustRightInd w:val="0"/>
        <w:ind w:left="720"/>
      </w:pPr>
      <w:r w:rsidRPr="00796A78">
        <w:t>b) The population parameter of interest</w:t>
      </w:r>
    </w:p>
    <w:p w14:paraId="3BB2F8F3" w14:textId="77777777" w:rsidR="00796A78" w:rsidRPr="00796A78" w:rsidRDefault="00796A78" w:rsidP="00AF7881">
      <w:pPr>
        <w:widowControl w:val="0"/>
        <w:autoSpaceDE w:val="0"/>
        <w:autoSpaceDN w:val="0"/>
        <w:adjustRightInd w:val="0"/>
        <w:ind w:left="720"/>
      </w:pPr>
      <w:r w:rsidRPr="00796A78">
        <w:t>c) The sampling frame</w:t>
      </w:r>
    </w:p>
    <w:p w14:paraId="5C0561BC" w14:textId="77777777" w:rsidR="00796A78" w:rsidRPr="00796A78" w:rsidRDefault="00796A78" w:rsidP="00AF7881">
      <w:pPr>
        <w:widowControl w:val="0"/>
        <w:autoSpaceDE w:val="0"/>
        <w:autoSpaceDN w:val="0"/>
        <w:adjustRightInd w:val="0"/>
        <w:ind w:left="720"/>
      </w:pPr>
      <w:r w:rsidRPr="00796A78">
        <w:t>d) The sample</w:t>
      </w:r>
    </w:p>
    <w:p w14:paraId="558352DF" w14:textId="77777777" w:rsidR="00796A78" w:rsidRPr="00796A78" w:rsidRDefault="00796A78" w:rsidP="00AF7881">
      <w:pPr>
        <w:pStyle w:val="Header"/>
        <w:ind w:left="720"/>
      </w:pPr>
      <w:r w:rsidRPr="00796A78">
        <w:t>e) The sampling method</w:t>
      </w:r>
    </w:p>
    <w:p w14:paraId="2A0F0C3B" w14:textId="77777777" w:rsidR="00D84CE6" w:rsidRDefault="00D84CE6" w:rsidP="00B90D3A">
      <w:pPr>
        <w:pStyle w:val="Header"/>
        <w:rPr>
          <w:bCs/>
        </w:rPr>
      </w:pPr>
    </w:p>
    <w:p w14:paraId="1E54F765" w14:textId="77777777" w:rsidR="00D84CE6" w:rsidRPr="00DD4166" w:rsidRDefault="00D84CE6" w:rsidP="00D84CE6">
      <w:pPr>
        <w:widowControl w:val="0"/>
        <w:autoSpaceDE w:val="0"/>
        <w:autoSpaceDN w:val="0"/>
        <w:adjustRightInd w:val="0"/>
        <w:jc w:val="center"/>
        <w:rPr>
          <w:rFonts w:ascii="Didot" w:hAnsi="Didot" w:cs="Didot"/>
          <w:color w:val="434434"/>
          <w:szCs w:val="26"/>
        </w:rPr>
      </w:pPr>
      <w:r w:rsidRPr="00DD4166">
        <w:rPr>
          <w:rFonts w:ascii="Didot" w:hAnsi="Didot" w:cs="Didot"/>
          <w:color w:val="434434"/>
          <w:szCs w:val="26"/>
        </w:rPr>
        <w:t>Suffering Adds Up in a Hurry In Survey of Tsunami Survivors</w:t>
      </w:r>
    </w:p>
    <w:p w14:paraId="3CA3ADDD"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 xml:space="preserve">By </w:t>
      </w:r>
      <w:r w:rsidRPr="00683E7C">
        <w:rPr>
          <w:rFonts w:ascii="Didot" w:hAnsi="Didot" w:cs="Didot"/>
          <w:sz w:val="22"/>
          <w:szCs w:val="26"/>
        </w:rPr>
        <w:t>David</w:t>
      </w:r>
      <w:r w:rsidRPr="007A1C03">
        <w:rPr>
          <w:rFonts w:ascii="Didot" w:hAnsi="Didot" w:cs="Didot"/>
          <w:color w:val="434434"/>
          <w:sz w:val="22"/>
          <w:szCs w:val="26"/>
        </w:rPr>
        <w:t xml:space="preserve"> Brown</w:t>
      </w:r>
    </w:p>
    <w:p w14:paraId="6E51DEC2"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Washington Post Staff Writer</w:t>
      </w:r>
    </w:p>
    <w:p w14:paraId="55DBB2C2" w14:textId="77777777" w:rsidR="00D84CE6"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Saturday, January 15, 2005; Page A01</w:t>
      </w:r>
    </w:p>
    <w:p w14:paraId="6865A719" w14:textId="77777777" w:rsidR="00D84CE6" w:rsidRPr="007A1C03" w:rsidRDefault="00D84CE6" w:rsidP="00D84CE6">
      <w:pPr>
        <w:widowControl w:val="0"/>
        <w:autoSpaceDE w:val="0"/>
        <w:autoSpaceDN w:val="0"/>
        <w:adjustRightInd w:val="0"/>
        <w:rPr>
          <w:rFonts w:ascii="Didot" w:hAnsi="Didot" w:cs="Didot"/>
          <w:color w:val="434434"/>
          <w:sz w:val="22"/>
          <w:szCs w:val="26"/>
        </w:rPr>
      </w:pPr>
    </w:p>
    <w:p w14:paraId="1EC85622"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CALANG, Indonesia -- For two days this week, an Australian doctor and his Acehnese assistant knocked on every 10th door in Calang, a seaside town on Sumatra island that was decimated by the Dec. 26 tsunami. At each house, they asked the same brief questions, thanked the residents and departed after about 10 minutes.</w:t>
      </w:r>
    </w:p>
    <w:p w14:paraId="069D06FC"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What they learned in their bare-bones, random statistical survey, conducted for the International Rescue Committee, was chilling.</w:t>
      </w:r>
    </w:p>
    <w:p w14:paraId="5121A09A"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Before the tsunami, 8,700 people lived in Calang; now, that number is 2,500, and a third of those are displaced from other towns. Sixty-five percent of households have had a death in the immediate family. Twenty-two percent have taken in orphans, usually more than one. Only 8 percent of the population is younger than 5, and 85 percent of those children have had diarrhea in the past two weeks.</w:t>
      </w:r>
    </w:p>
    <w:p w14:paraId="121B107C"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The survey, conducted by Richard Brennan and his assistant, Kamaruddin, has provided the most precise look to date at the tsunami's effects on the people living in the worst-hit part of the worst-hit country.</w:t>
      </w:r>
    </w:p>
    <w:p w14:paraId="33542509" w14:textId="77777777" w:rsidR="00D84CE6" w:rsidRPr="007A1C03" w:rsidRDefault="00D84CE6" w:rsidP="00D84CE6">
      <w:pPr>
        <w:widowControl w:val="0"/>
        <w:autoSpaceDE w:val="0"/>
        <w:autoSpaceDN w:val="0"/>
        <w:adjustRightInd w:val="0"/>
        <w:rPr>
          <w:rFonts w:ascii="Didot" w:hAnsi="Didot" w:cs="Didot"/>
          <w:color w:val="434434"/>
          <w:sz w:val="22"/>
          <w:szCs w:val="26"/>
        </w:rPr>
      </w:pPr>
    </w:p>
    <w:p w14:paraId="3E1DA8C1"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The survey produced more than numbers, however. It will help the International Rescue Committee, a humanitarian relief agency based in New York, plan how best to spend the $7 million it has budgeted to assist Indonesian survivors of the tsunami.</w:t>
      </w:r>
    </w:p>
    <w:p w14:paraId="12DFCFD4"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Relief organizations often use such systematic assessments during man-made disasters involving war, famine and forced dislocation, in which people's needs may not be obvious.</w:t>
      </w:r>
    </w:p>
    <w:p w14:paraId="2F34B815" w14:textId="77777777" w:rsidR="00D84CE6"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In natural disasters, relief experts said, the aid requirements are usually more clear-cut because the disruption tends to be short-lived and the sufferers start off healthy. But in the case of the recent tsunami, the magnitude of damage in Indonesia indicates that its effects will be severe and long-lasting.</w:t>
      </w:r>
    </w:p>
    <w:p w14:paraId="1486BCB9" w14:textId="77777777" w:rsidR="00D84CE6" w:rsidRPr="007A1C03" w:rsidRDefault="00D84CE6" w:rsidP="00D84CE6">
      <w:pPr>
        <w:widowControl w:val="0"/>
        <w:autoSpaceDE w:val="0"/>
        <w:autoSpaceDN w:val="0"/>
        <w:adjustRightInd w:val="0"/>
        <w:rPr>
          <w:rFonts w:ascii="Didot" w:hAnsi="Didot" w:cs="Didot"/>
          <w:color w:val="434434"/>
          <w:sz w:val="22"/>
          <w:szCs w:val="26"/>
        </w:rPr>
      </w:pPr>
    </w:p>
    <w:p w14:paraId="1002B670"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Brennan's survey of Calang's households began Monday on one side of the tiny peninsula on the west coast of Sumatra. Two Indonesian navy ships were moored offshore.</w:t>
      </w:r>
    </w:p>
    <w:p w14:paraId="531DA720"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The flat land beyond the beach where the tsunami came ashore was covered with fallen palm trees and trash. There were a dozen green military tents, and an orange one containing an Indonesian Red Cross clinic. A steady stream of refugees came and went, with people picking up boxes of flavored noodles and sorting through sodden piles of donated clothes.</w:t>
      </w:r>
    </w:p>
    <w:p w14:paraId="33A1588F"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The day before, Brennan had canvassed the residential area, built on slopes that drop toward the sea, and decided he needed to visit one in 10 homes to compile enough data to make the results of the survey valid.</w:t>
      </w:r>
    </w:p>
    <w:p w14:paraId="4FCF28EF"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To make it truly random, however, his starting point couldn't be the first house he encountered, but rather a point that could not be predicted. So his first scientific move in Calang was to ask someone for some paper money and then to read off the last digit in its serial number, which was a 2.</w:t>
      </w:r>
    </w:p>
    <w:p w14:paraId="5962417F"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The scientific approach to disaster relief can be controversial. Some critics think it is foolish to prove the existence of "obvious" needs and cruel to ask for information before giving help. Brennan, 45, who heads the International Rescue Committee's health activities program, is not one of them.</w:t>
      </w:r>
    </w:p>
    <w:p w14:paraId="29779BD3"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"Okay," he said, "we start counting after the second house."</w:t>
      </w:r>
    </w:p>
    <w:p w14:paraId="6CA1BCB3"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This meant that the third house near the beach became Household No. 1, the first to be surveyed. It was a one-room shack built from scavenged wood, corrugated metal sheets and dried palm branches.</w:t>
      </w:r>
    </w:p>
    <w:p w14:paraId="13D11112"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Brennan approached a woman squatting inside who was surrounded by children. His first question was: "Where are you from?" The second was: "How long have you been here?" Then: "How many people slept here last night?"</w:t>
      </w:r>
    </w:p>
    <w:p w14:paraId="5688A4B2"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The interpreter, whose only name is Kamaruddin and who uses the nickname Odon, took down the answers. At the third question, the woman seemed confused, and then Odon became engaged in an extended conversation with a man outside the shelter.</w:t>
      </w:r>
    </w:p>
    <w:p w14:paraId="5323339A"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"Odon, don't get distracted, please," said Brennan, who hoped to complete the survey that day so he could move onto outlying villages.</w:t>
      </w:r>
    </w:p>
    <w:p w14:paraId="087F8D37"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"She can't count," the interpreter replied.</w:t>
      </w:r>
    </w:p>
    <w:p w14:paraId="20592A89"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It turned out the answer was 13 -- one of the larger households the team would encounter. Brennan still needed the age and sex of each person. And he had a dozen more questions after that.</w:t>
      </w:r>
    </w:p>
    <w:p w14:paraId="17C17C0D"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When the encounter was finally over, the visitors descended into a wide gully that had been made by the retreating water. It was full of tangled fronds, branches and uprooted trees. On the other side rose the hill where the next group of houses stood. Odon stopped in the middle of the gully.</w:t>
      </w:r>
    </w:p>
    <w:p w14:paraId="74C0ADA0"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"Rick, I think we need to ask fewer questions," he said. "They don't like just to give information and get nothing. If you go to someone's house three times and give them nothing, they will get angry."</w:t>
      </w:r>
    </w:p>
    <w:p w14:paraId="1ED1C817"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Brennan said he was acutely conscious of the problem.</w:t>
      </w:r>
    </w:p>
    <w:p w14:paraId="70F5E2A9"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He told Odon he had used a satellite telephone that morning to try to reach the International Rescue Committee's emergency coordinator in Banda Aceh and request that a water and sanitation engineer be sent to Calang. Even without an assessment, he said, it was clear that people needed clean water and latrines. Unfortunately, he couldn't reach her.</w:t>
      </w:r>
    </w:p>
    <w:p w14:paraId="2405521A"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"So what have you done?" demanded Odon, 29. Brennan said he had divided a large box of medicine and bandages between the Indonesian Red Cross clinic and a German clinic and promised that his office would send the engineer as soon as it could.</w:t>
      </w:r>
    </w:p>
    <w:p w14:paraId="7B2B67B7"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"Is that convincing?" Brennan asked with a doubtful smile. "I need to convince you before you can convince them."</w:t>
      </w:r>
    </w:p>
    <w:p w14:paraId="4B36C121"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But nobody in Calang refused to talk to the surveyors. Everyone was gracious. Two people asked for cigarettes, and two asked for rice. The team had only thanks to offer, though at some stops they let children peep at a digital photograph of themselves.</w:t>
      </w:r>
    </w:p>
    <w:p w14:paraId="0E9BED54"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Up and down the hillsides the team went, stopping at every 10th house. If no one was home, they moved to the next house. They defined each "household" as a group of people who ate from one pot; some large structures contained more than one.</w:t>
      </w:r>
    </w:p>
    <w:p w14:paraId="0EEC56EE"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Each dwelling was a testament to human resourcefulness. The humblest was a lean-to where five people appeared to sleep on the ground, except for an infant in a hammock. The most elaborate was a wood-frame house with rafters made of galvanized pipe, with woven mats covering the floors. With rain almost constant, the settlement was a cat's cradle of lines hung with drying clothes.</w:t>
      </w:r>
    </w:p>
    <w:p w14:paraId="1BCFB0C5"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Brennan's survey included questions about where each household obtained water and how much it used each day. The team inspected and estimated the capacity of buckets, jerrycans and former chemical containers used for storing water.</w:t>
      </w:r>
    </w:p>
    <w:p w14:paraId="09BD33E9"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The visitors also made one measurement of each young child they encountered. The "mid-upper-arm circumference," known to epidemiologists as MUAC, changes little in children between 6 months and 5 years of age and is used as way of screening for malnutrition.</w:t>
      </w:r>
    </w:p>
    <w:p w14:paraId="3A7D29EB"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Odon, although not completely convinced of the survey's usefulness, assisted willingly. He kept the multicolored MUAC tape around his shoulder bag, and he and Brennan exchanged jokes about the adventures of "Mr. MUAC."</w:t>
      </w:r>
    </w:p>
    <w:p w14:paraId="6EBDDFA7"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Over the course of two days, a solid statistical portrait emerged of the tsunami's effects on Calang.</w:t>
      </w:r>
    </w:p>
    <w:p w14:paraId="053A0E38"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There were 316 households, with an average size of 7.6 people. Most had lost at least one member, but the precise mortality rate remained unknown because some families had been wiped out and some survivors had left.</w:t>
      </w:r>
    </w:p>
    <w:p w14:paraId="1F403A43"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Children and the elderly seemed to have died at a slightly higher rate than adults -- although the town was filled with orphans. Nationwide, children younger than 5 constituted 10 percent of Indonesia's population in 2003; in Calang, the number is 8.2 percent. People older than 60 made up 7.9 percent of the nation's population before the tsunami; in Calang, the figure is 4.5 percent. The oldest survivor in the area was a woman of 80; a woman in the same household who was over 100 had died.</w:t>
      </w:r>
    </w:p>
    <w:p w14:paraId="7E07CD7D"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Yet considering the enormity of the disaster, the survivors of Calang seemed to be in generally good condition. The orphans were all being cared for, and there were no cases of acute malnutrition. Almost everyone defecated outdoors, nobody was drinking from a "protected" water source, and childhood diarrhea -- spread by fecal contamination of food and water -- was common. Yet no cases suggested cholera or dysentery. Sick people were seeing doctors, and most reported being happy with the treatment they received.</w:t>
      </w:r>
    </w:p>
    <w:p w14:paraId="0C633A9C"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Brennan, who planned to share his findings with the World Health Organization's office in Banda Aceh, said the survey convinced him that the International Rescue Committee had made the right decision to concentrate on improving water quality and building latrines in Calang and to deploy its medical resources elsewhere.</w:t>
      </w:r>
    </w:p>
    <w:p w14:paraId="55CC326F"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In one house, the surveyors met a 32-year-old carpenter they had seen earlier at the Indonesian Red Cross clinic, where he had brought his infant daughter. The baby had a large, tender swelling below her jaw. Brennan and another doctor had concluded that it might be an infection of a salivary gland, and they prescribed an antibiotic.</w:t>
      </w:r>
    </w:p>
    <w:p w14:paraId="15B7BC45"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When Odon reached the survey question about whether people were satisfied with medical treatment they had received in the last week, Brennan grinned at the carpenter and warned, "Careful what you say, mate."</w:t>
      </w:r>
    </w:p>
    <w:p w14:paraId="44BE64C7"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The man replied, "It's hard to say. We'll have to see how the baby does when she takes more medicine."</w:t>
      </w:r>
    </w:p>
    <w:p w14:paraId="572D0B98" w14:textId="77777777" w:rsidR="00D84CE6" w:rsidRPr="007A1C03" w:rsidRDefault="00D84CE6" w:rsidP="00D84CE6">
      <w:pPr>
        <w:widowControl w:val="0"/>
        <w:autoSpaceDE w:val="0"/>
        <w:autoSpaceDN w:val="0"/>
        <w:adjustRightInd w:val="0"/>
        <w:rPr>
          <w:rFonts w:ascii="Didot" w:hAnsi="Didot" w:cs="Didot"/>
          <w:color w:val="434434"/>
          <w:sz w:val="22"/>
          <w:szCs w:val="26"/>
        </w:rPr>
      </w:pPr>
      <w:r w:rsidRPr="007A1C03">
        <w:rPr>
          <w:rFonts w:ascii="Didot" w:hAnsi="Didot" w:cs="Didot"/>
          <w:color w:val="434434"/>
          <w:sz w:val="22"/>
          <w:szCs w:val="26"/>
        </w:rPr>
        <w:t>Brennan rejoined: "Good answer."</w:t>
      </w:r>
    </w:p>
    <w:p w14:paraId="7622B63C" w14:textId="77777777" w:rsidR="00665E7F" w:rsidRDefault="00665E7F" w:rsidP="00B90D3A">
      <w:pPr>
        <w:pStyle w:val="Header"/>
        <w:rPr>
          <w:b/>
          <w:bCs/>
          <w:u w:val="single"/>
        </w:rPr>
      </w:pPr>
      <w:r>
        <w:rPr>
          <w:b/>
          <w:bCs/>
          <w:u w:val="single"/>
        </w:rPr>
        <w:br w:type="page"/>
      </w:r>
    </w:p>
    <w:p w14:paraId="2CB60AD8" w14:textId="77777777" w:rsidR="00665E7F" w:rsidRPr="00196BE0" w:rsidRDefault="00665E7F" w:rsidP="00665E7F">
      <w:pPr>
        <w:pStyle w:val="Title"/>
        <w:rPr>
          <w:sz w:val="22"/>
          <w:szCs w:val="22"/>
        </w:rPr>
      </w:pPr>
      <w:r w:rsidRPr="00196BE0">
        <w:rPr>
          <w:sz w:val="22"/>
          <w:szCs w:val="22"/>
        </w:rPr>
        <w:t>Statistics Project:  Bias in Surveys</w:t>
      </w:r>
    </w:p>
    <w:p w14:paraId="5ECABB70" w14:textId="77777777" w:rsidR="00665E7F" w:rsidRPr="00196BE0" w:rsidRDefault="00665E7F" w:rsidP="00665E7F">
      <w:pPr>
        <w:pStyle w:val="Title"/>
        <w:rPr>
          <w:sz w:val="22"/>
          <w:szCs w:val="22"/>
        </w:rPr>
      </w:pPr>
    </w:p>
    <w:p w14:paraId="22858FA8" w14:textId="77777777" w:rsidR="00665E7F" w:rsidRPr="00196BE0" w:rsidRDefault="00665E7F" w:rsidP="00665E7F">
      <w:pPr>
        <w:rPr>
          <w:sz w:val="22"/>
          <w:szCs w:val="22"/>
        </w:rPr>
      </w:pPr>
      <w:r w:rsidRPr="00196BE0">
        <w:rPr>
          <w:b/>
          <w:bCs/>
          <w:sz w:val="22"/>
          <w:szCs w:val="22"/>
        </w:rPr>
        <w:t>The Purpose</w:t>
      </w:r>
      <w:r w:rsidRPr="00196BE0">
        <w:rPr>
          <w:sz w:val="22"/>
          <w:szCs w:val="22"/>
        </w:rPr>
        <w:t>:  To investigate how much different forms of bias can affect the results of a survey.</w:t>
      </w:r>
    </w:p>
    <w:p w14:paraId="78E4DCF2" w14:textId="77777777" w:rsidR="00665E7F" w:rsidRPr="00196BE0" w:rsidRDefault="00665E7F" w:rsidP="00665E7F">
      <w:pPr>
        <w:rPr>
          <w:sz w:val="22"/>
          <w:szCs w:val="22"/>
        </w:rPr>
      </w:pPr>
    </w:p>
    <w:p w14:paraId="7EFD239A" w14:textId="77777777" w:rsidR="00665E7F" w:rsidRPr="00196BE0" w:rsidRDefault="00665E7F" w:rsidP="00665E7F">
      <w:pPr>
        <w:rPr>
          <w:b/>
          <w:bCs/>
          <w:sz w:val="22"/>
          <w:szCs w:val="22"/>
        </w:rPr>
      </w:pPr>
      <w:r w:rsidRPr="00196BE0">
        <w:rPr>
          <w:b/>
          <w:bCs/>
          <w:sz w:val="22"/>
          <w:szCs w:val="22"/>
        </w:rPr>
        <w:t>The Project:</w:t>
      </w:r>
    </w:p>
    <w:p w14:paraId="504BB62B" w14:textId="77777777" w:rsidR="00665E7F" w:rsidRPr="00196BE0" w:rsidRDefault="00665E7F" w:rsidP="00665E7F">
      <w:pPr>
        <w:rPr>
          <w:sz w:val="22"/>
          <w:szCs w:val="22"/>
        </w:rPr>
      </w:pPr>
      <w:r w:rsidRPr="00196BE0">
        <w:rPr>
          <w:sz w:val="22"/>
          <w:szCs w:val="22"/>
        </w:rPr>
        <w:t>*The project must be done in groups of one to four.  You will turn in one poster per group.</w:t>
      </w:r>
    </w:p>
    <w:p w14:paraId="039866C4" w14:textId="77777777" w:rsidR="00665E7F" w:rsidRPr="00196BE0" w:rsidRDefault="00665E7F" w:rsidP="00665E7F">
      <w:pPr>
        <w:rPr>
          <w:sz w:val="22"/>
          <w:szCs w:val="22"/>
        </w:rPr>
      </w:pPr>
      <w:r w:rsidRPr="00196BE0">
        <w:rPr>
          <w:sz w:val="22"/>
          <w:szCs w:val="22"/>
        </w:rPr>
        <w:t>*A brief oral presentation and poster will be required for each group.  NO REPORT NEEDED!</w:t>
      </w:r>
    </w:p>
    <w:p w14:paraId="08AB2A33" w14:textId="77777777" w:rsidR="00665E7F" w:rsidRPr="00196BE0" w:rsidRDefault="00665E7F" w:rsidP="00665E7F">
      <w:pPr>
        <w:rPr>
          <w:sz w:val="22"/>
          <w:szCs w:val="22"/>
        </w:rPr>
      </w:pPr>
    </w:p>
    <w:p w14:paraId="297E9476" w14:textId="77777777" w:rsidR="00665E7F" w:rsidRPr="00196BE0" w:rsidRDefault="00665E7F" w:rsidP="00665E7F">
      <w:pPr>
        <w:rPr>
          <w:sz w:val="22"/>
          <w:szCs w:val="22"/>
        </w:rPr>
      </w:pPr>
      <w:r w:rsidRPr="00196BE0">
        <w:rPr>
          <w:b/>
          <w:bCs/>
          <w:sz w:val="22"/>
          <w:szCs w:val="22"/>
        </w:rPr>
        <w:t>Due Dates:</w:t>
      </w:r>
    </w:p>
    <w:p w14:paraId="7812339A" w14:textId="77777777" w:rsidR="00665E7F" w:rsidRPr="00196BE0" w:rsidRDefault="00665E7F" w:rsidP="00665E7F">
      <w:pPr>
        <w:rPr>
          <w:sz w:val="22"/>
          <w:szCs w:val="22"/>
        </w:rPr>
      </w:pPr>
      <w:r w:rsidRPr="00196BE0">
        <w:rPr>
          <w:sz w:val="22"/>
          <w:szCs w:val="22"/>
        </w:rPr>
        <w:t>*Proposal: Tuesday, November 14</w:t>
      </w:r>
      <w:r w:rsidRPr="00196BE0">
        <w:rPr>
          <w:sz w:val="22"/>
          <w:szCs w:val="22"/>
          <w:vertAlign w:val="superscript"/>
        </w:rPr>
        <w:t>th</w:t>
      </w:r>
      <w:r w:rsidRPr="00196BE0">
        <w:rPr>
          <w:sz w:val="22"/>
          <w:szCs w:val="22"/>
        </w:rPr>
        <w:t xml:space="preserve">  </w:t>
      </w:r>
    </w:p>
    <w:p w14:paraId="6D5298BF" w14:textId="77777777" w:rsidR="00665E7F" w:rsidRPr="00196BE0" w:rsidRDefault="00665E7F" w:rsidP="00665E7F">
      <w:pPr>
        <w:rPr>
          <w:sz w:val="22"/>
          <w:szCs w:val="22"/>
        </w:rPr>
      </w:pPr>
      <w:r w:rsidRPr="00196BE0">
        <w:rPr>
          <w:sz w:val="22"/>
          <w:szCs w:val="22"/>
        </w:rPr>
        <w:t>*Poster: On your presentation date, between December 4</w:t>
      </w:r>
      <w:r w:rsidRPr="00196BE0">
        <w:rPr>
          <w:sz w:val="22"/>
          <w:szCs w:val="22"/>
          <w:vertAlign w:val="superscript"/>
        </w:rPr>
        <w:t>th</w:t>
      </w:r>
      <w:r w:rsidRPr="00196BE0">
        <w:rPr>
          <w:sz w:val="22"/>
          <w:szCs w:val="22"/>
        </w:rPr>
        <w:t xml:space="preserve"> and December 15</w:t>
      </w:r>
      <w:r w:rsidRPr="00196BE0">
        <w:rPr>
          <w:sz w:val="22"/>
          <w:szCs w:val="22"/>
          <w:vertAlign w:val="superscript"/>
        </w:rPr>
        <w:t>th</w:t>
      </w:r>
      <w:r w:rsidRPr="00196BE0">
        <w:rPr>
          <w:sz w:val="22"/>
          <w:szCs w:val="22"/>
        </w:rPr>
        <w:t xml:space="preserve">. </w:t>
      </w:r>
    </w:p>
    <w:p w14:paraId="14BAD6B1" w14:textId="77777777" w:rsidR="00665E7F" w:rsidRPr="00196BE0" w:rsidRDefault="00665E7F" w:rsidP="00665E7F">
      <w:pPr>
        <w:rPr>
          <w:bCs/>
          <w:sz w:val="22"/>
          <w:szCs w:val="22"/>
        </w:rPr>
      </w:pPr>
      <w:r w:rsidRPr="00196BE0">
        <w:rPr>
          <w:bCs/>
          <w:sz w:val="22"/>
          <w:szCs w:val="22"/>
        </w:rPr>
        <w:t xml:space="preserve">Your group will be randomly assigned a presentation date.  If your group is not ready and/or does not have 100% attendance on that date, you will be moved to a different date and receive a 20% penalty on your presentation grade. </w:t>
      </w:r>
    </w:p>
    <w:p w14:paraId="5ECB0F27" w14:textId="77777777" w:rsidR="00665E7F" w:rsidRPr="00196BE0" w:rsidRDefault="00665E7F" w:rsidP="00665E7F">
      <w:pPr>
        <w:rPr>
          <w:sz w:val="22"/>
          <w:szCs w:val="22"/>
        </w:rPr>
      </w:pPr>
    </w:p>
    <w:p w14:paraId="2F11369E" w14:textId="77777777" w:rsidR="00665E7F" w:rsidRPr="00196BE0" w:rsidRDefault="00665E7F" w:rsidP="00665E7F">
      <w:pPr>
        <w:rPr>
          <w:sz w:val="22"/>
          <w:szCs w:val="22"/>
        </w:rPr>
      </w:pPr>
      <w:r w:rsidRPr="00196BE0">
        <w:rPr>
          <w:b/>
          <w:bCs/>
          <w:sz w:val="22"/>
          <w:szCs w:val="22"/>
        </w:rPr>
        <w:t>Topic:</w:t>
      </w:r>
      <w:r w:rsidRPr="00196BE0">
        <w:rPr>
          <w:sz w:val="22"/>
          <w:szCs w:val="22"/>
        </w:rPr>
        <w:t xml:space="preserve">  You will design a survey on an interesting topic of your choice, but you must design it so you can address ONE of the following questions:</w:t>
      </w:r>
    </w:p>
    <w:p w14:paraId="42691102" w14:textId="77777777" w:rsidR="00665E7F" w:rsidRPr="00196BE0" w:rsidRDefault="00665E7F" w:rsidP="00665E7F">
      <w:pPr>
        <w:numPr>
          <w:ilvl w:val="0"/>
          <w:numId w:val="17"/>
        </w:numPr>
        <w:rPr>
          <w:sz w:val="22"/>
          <w:szCs w:val="22"/>
        </w:rPr>
      </w:pPr>
      <w:r w:rsidRPr="00196BE0">
        <w:rPr>
          <w:sz w:val="22"/>
          <w:szCs w:val="22"/>
        </w:rPr>
        <w:t>Is it possible to word a question in two different ways that are logically equivalent, but have much different responses?</w:t>
      </w:r>
    </w:p>
    <w:p w14:paraId="53BE49C0" w14:textId="77777777" w:rsidR="00665E7F" w:rsidRPr="00196BE0" w:rsidRDefault="00665E7F" w:rsidP="00665E7F">
      <w:pPr>
        <w:numPr>
          <w:ilvl w:val="0"/>
          <w:numId w:val="17"/>
        </w:numPr>
        <w:rPr>
          <w:sz w:val="22"/>
          <w:szCs w:val="22"/>
        </w:rPr>
      </w:pPr>
      <w:r w:rsidRPr="00196BE0">
        <w:rPr>
          <w:sz w:val="22"/>
          <w:szCs w:val="22"/>
        </w:rPr>
        <w:t>Do the characteristics of the interviewer affect responses?</w:t>
      </w:r>
    </w:p>
    <w:p w14:paraId="4620244A" w14:textId="77777777" w:rsidR="00665E7F" w:rsidRPr="00196BE0" w:rsidRDefault="00665E7F" w:rsidP="00665E7F">
      <w:pPr>
        <w:numPr>
          <w:ilvl w:val="0"/>
          <w:numId w:val="17"/>
        </w:numPr>
        <w:rPr>
          <w:sz w:val="22"/>
          <w:szCs w:val="22"/>
        </w:rPr>
      </w:pPr>
      <w:r w:rsidRPr="00196BE0">
        <w:rPr>
          <w:sz w:val="22"/>
          <w:szCs w:val="22"/>
        </w:rPr>
        <w:t>Does anonymity change the responses to sensitive questions?</w:t>
      </w:r>
    </w:p>
    <w:p w14:paraId="5A1D070B" w14:textId="77777777" w:rsidR="00665E7F" w:rsidRPr="00196BE0" w:rsidRDefault="00665E7F" w:rsidP="00665E7F">
      <w:pPr>
        <w:numPr>
          <w:ilvl w:val="0"/>
          <w:numId w:val="17"/>
        </w:numPr>
        <w:rPr>
          <w:sz w:val="22"/>
          <w:szCs w:val="22"/>
        </w:rPr>
      </w:pPr>
      <w:r w:rsidRPr="00196BE0">
        <w:rPr>
          <w:sz w:val="22"/>
          <w:szCs w:val="22"/>
        </w:rPr>
        <w:t>Does providing extra information affect the responses?</w:t>
      </w:r>
    </w:p>
    <w:p w14:paraId="26A41ADF" w14:textId="77777777" w:rsidR="00665E7F" w:rsidRPr="00196BE0" w:rsidRDefault="00665E7F" w:rsidP="00665E7F">
      <w:pPr>
        <w:ind w:left="360"/>
        <w:rPr>
          <w:sz w:val="22"/>
          <w:szCs w:val="22"/>
        </w:rPr>
      </w:pPr>
      <w:r w:rsidRPr="00196BE0">
        <w:rPr>
          <w:sz w:val="22"/>
          <w:szCs w:val="22"/>
        </w:rPr>
        <w:t>NOTE:  You may choose another form of bias if you get special approval from the teacher.</w:t>
      </w:r>
    </w:p>
    <w:p w14:paraId="00A7A9BE" w14:textId="77777777" w:rsidR="00665E7F" w:rsidRPr="00196BE0" w:rsidRDefault="00665E7F" w:rsidP="00665E7F">
      <w:pPr>
        <w:ind w:left="360"/>
        <w:rPr>
          <w:sz w:val="22"/>
          <w:szCs w:val="22"/>
        </w:rPr>
      </w:pPr>
    </w:p>
    <w:p w14:paraId="3B279180" w14:textId="77777777" w:rsidR="00665E7F" w:rsidRPr="00196BE0" w:rsidRDefault="00665E7F" w:rsidP="00665E7F">
      <w:pPr>
        <w:ind w:left="360"/>
        <w:rPr>
          <w:sz w:val="22"/>
          <w:szCs w:val="22"/>
        </w:rPr>
      </w:pPr>
      <w:r w:rsidRPr="00196BE0">
        <w:rPr>
          <w:sz w:val="22"/>
          <w:szCs w:val="22"/>
        </w:rPr>
        <w:t xml:space="preserve">You should compare at least 2 different groups.  Usually this is a “control” question that is “normal” and unbiased and then a second group that is biased in a certain direction.  Depending on your idea, you may choose to have 2 different biases—one that will tilt in one direction and one that will tilt in another direction.  You will not be penalized if you do not succeed in creating a large bias.  </w:t>
      </w:r>
    </w:p>
    <w:p w14:paraId="7805AD2B" w14:textId="77777777" w:rsidR="00665E7F" w:rsidRPr="00196BE0" w:rsidRDefault="00665E7F" w:rsidP="00665E7F">
      <w:pPr>
        <w:rPr>
          <w:b/>
          <w:bCs/>
          <w:sz w:val="22"/>
          <w:szCs w:val="22"/>
          <w:u w:val="single"/>
        </w:rPr>
      </w:pPr>
    </w:p>
    <w:p w14:paraId="0CD155D7" w14:textId="77777777" w:rsidR="00665E7F" w:rsidRPr="00196BE0" w:rsidRDefault="00665E7F" w:rsidP="00665E7F">
      <w:pPr>
        <w:rPr>
          <w:b/>
          <w:bCs/>
          <w:sz w:val="22"/>
          <w:szCs w:val="22"/>
        </w:rPr>
      </w:pPr>
      <w:r w:rsidRPr="00196BE0">
        <w:rPr>
          <w:b/>
          <w:bCs/>
          <w:sz w:val="22"/>
          <w:szCs w:val="22"/>
        </w:rPr>
        <w:t>Proposal:</w:t>
      </w:r>
    </w:p>
    <w:p w14:paraId="55D6DF76" w14:textId="77777777" w:rsidR="00665E7F" w:rsidRPr="00196BE0" w:rsidRDefault="00665E7F" w:rsidP="00665E7F">
      <w:pPr>
        <w:numPr>
          <w:ilvl w:val="0"/>
          <w:numId w:val="18"/>
        </w:numPr>
        <w:rPr>
          <w:sz w:val="22"/>
          <w:szCs w:val="22"/>
        </w:rPr>
      </w:pPr>
      <w:r w:rsidRPr="00196BE0">
        <w:rPr>
          <w:sz w:val="22"/>
          <w:szCs w:val="22"/>
        </w:rPr>
        <w:t>-A definition of the population.</w:t>
      </w:r>
    </w:p>
    <w:p w14:paraId="2F47A136" w14:textId="77777777" w:rsidR="00665E7F" w:rsidRPr="00196BE0" w:rsidRDefault="00665E7F" w:rsidP="00665E7F">
      <w:pPr>
        <w:numPr>
          <w:ilvl w:val="0"/>
          <w:numId w:val="18"/>
        </w:numPr>
        <w:rPr>
          <w:sz w:val="22"/>
          <w:szCs w:val="22"/>
        </w:rPr>
      </w:pPr>
      <w:r w:rsidRPr="00196BE0">
        <w:rPr>
          <w:sz w:val="22"/>
          <w:szCs w:val="22"/>
        </w:rPr>
        <w:t>-A copy of your survey questions.</w:t>
      </w:r>
    </w:p>
    <w:p w14:paraId="6A006B4F" w14:textId="77777777" w:rsidR="00665E7F" w:rsidRPr="00196BE0" w:rsidRDefault="00665E7F" w:rsidP="00665E7F">
      <w:pPr>
        <w:numPr>
          <w:ilvl w:val="0"/>
          <w:numId w:val="18"/>
        </w:numPr>
        <w:rPr>
          <w:sz w:val="22"/>
          <w:szCs w:val="22"/>
        </w:rPr>
      </w:pPr>
      <w:r w:rsidRPr="00196BE0">
        <w:rPr>
          <w:sz w:val="22"/>
          <w:szCs w:val="22"/>
        </w:rPr>
        <w:t>–A short description of how you will create bias and what direction you think the bias will swing.</w:t>
      </w:r>
    </w:p>
    <w:p w14:paraId="2D21959C" w14:textId="77777777" w:rsidR="00665E7F" w:rsidRPr="00196BE0" w:rsidRDefault="00665E7F" w:rsidP="00665E7F">
      <w:pPr>
        <w:numPr>
          <w:ilvl w:val="0"/>
          <w:numId w:val="18"/>
        </w:numPr>
        <w:rPr>
          <w:sz w:val="22"/>
          <w:szCs w:val="22"/>
        </w:rPr>
      </w:pPr>
      <w:r w:rsidRPr="00196BE0">
        <w:rPr>
          <w:sz w:val="22"/>
          <w:szCs w:val="22"/>
        </w:rPr>
        <w:t>-Where and how you will collect your data.</w:t>
      </w:r>
    </w:p>
    <w:p w14:paraId="7C754853" w14:textId="77777777" w:rsidR="00665E7F" w:rsidRPr="00196BE0" w:rsidRDefault="00665E7F" w:rsidP="00665E7F">
      <w:pPr>
        <w:rPr>
          <w:sz w:val="22"/>
          <w:szCs w:val="22"/>
        </w:rPr>
      </w:pPr>
    </w:p>
    <w:p w14:paraId="3A64A35F" w14:textId="77704D39" w:rsidR="00665E7F" w:rsidRPr="00196BE0" w:rsidRDefault="00665E7F" w:rsidP="00665E7F">
      <w:pPr>
        <w:rPr>
          <w:sz w:val="22"/>
          <w:szCs w:val="22"/>
        </w:rPr>
      </w:pPr>
      <w:r w:rsidRPr="00196BE0">
        <w:rPr>
          <w:b/>
          <w:bCs/>
          <w:sz w:val="22"/>
          <w:szCs w:val="22"/>
          <w:u w:val="single"/>
        </w:rPr>
        <w:t>NOTE</w:t>
      </w:r>
      <w:r w:rsidRPr="00196BE0">
        <w:rPr>
          <w:sz w:val="22"/>
          <w:szCs w:val="22"/>
        </w:rPr>
        <w:t xml:space="preserve">: Your sampling procedure should </w:t>
      </w:r>
      <w:r w:rsidRPr="00196BE0">
        <w:rPr>
          <w:b/>
          <w:bCs/>
          <w:sz w:val="22"/>
          <w:szCs w:val="22"/>
          <w:u w:val="single"/>
        </w:rPr>
        <w:t>not</w:t>
      </w:r>
      <w:r w:rsidRPr="00196BE0">
        <w:rPr>
          <w:sz w:val="22"/>
          <w:szCs w:val="22"/>
        </w:rPr>
        <w:t xml:space="preserve"> be biased</w:t>
      </w:r>
      <w:r w:rsidR="00DE5D03" w:rsidRPr="00196BE0">
        <w:rPr>
          <w:sz w:val="22"/>
          <w:szCs w:val="22"/>
        </w:rPr>
        <w:t>.</w:t>
      </w:r>
    </w:p>
    <w:p w14:paraId="41DC39DF" w14:textId="77777777" w:rsidR="00665E7F" w:rsidRPr="00196BE0" w:rsidRDefault="00665E7F" w:rsidP="00665E7F">
      <w:pPr>
        <w:pStyle w:val="BodyText"/>
        <w:rPr>
          <w:sz w:val="22"/>
          <w:szCs w:val="22"/>
        </w:rPr>
      </w:pPr>
    </w:p>
    <w:p w14:paraId="38A4E8FE" w14:textId="77777777" w:rsidR="00665E7F" w:rsidRPr="00196BE0" w:rsidRDefault="00665E7F" w:rsidP="00665E7F">
      <w:pPr>
        <w:rPr>
          <w:sz w:val="22"/>
          <w:szCs w:val="22"/>
        </w:rPr>
      </w:pPr>
      <w:r w:rsidRPr="00196BE0">
        <w:rPr>
          <w:b/>
          <w:bCs/>
          <w:sz w:val="22"/>
          <w:szCs w:val="22"/>
        </w:rPr>
        <w:t xml:space="preserve">Poster:     </w:t>
      </w:r>
      <w:r w:rsidRPr="00196BE0">
        <w:rPr>
          <w:sz w:val="22"/>
          <w:szCs w:val="22"/>
        </w:rPr>
        <w:t>The poster should be completely summarize your project, yet be simple enough to be understood by a freshman.  Remember the purpose of the project!  It should be pleasing to the eye.  It should include a one-page typed paper describing what you did.  The colors on your graphs are crucial to communicating your bias:  use a consistent color-key so the change can be easily spotted.</w:t>
      </w:r>
    </w:p>
    <w:p w14:paraId="298B2EF8" w14:textId="77777777" w:rsidR="00665E7F" w:rsidRPr="00196BE0" w:rsidRDefault="00665E7F" w:rsidP="00665E7F">
      <w:pPr>
        <w:rPr>
          <w:sz w:val="22"/>
          <w:szCs w:val="22"/>
        </w:rPr>
      </w:pPr>
      <w:r w:rsidRPr="00196BE0">
        <w:rPr>
          <w:sz w:val="22"/>
          <w:szCs w:val="22"/>
        </w:rPr>
        <w:t>Points:  30 points:  10 for appearance, 10 for clear communication on graphs, 10 for report</w:t>
      </w:r>
    </w:p>
    <w:p w14:paraId="5B9599A3" w14:textId="77777777" w:rsidR="00665E7F" w:rsidRPr="00196BE0" w:rsidRDefault="00665E7F" w:rsidP="00665E7F">
      <w:pPr>
        <w:rPr>
          <w:sz w:val="22"/>
          <w:szCs w:val="22"/>
        </w:rPr>
      </w:pPr>
    </w:p>
    <w:p w14:paraId="1533EF3D" w14:textId="77777777" w:rsidR="00665E7F" w:rsidRPr="00196BE0" w:rsidRDefault="00665E7F" w:rsidP="00665E7F">
      <w:pPr>
        <w:rPr>
          <w:bCs/>
          <w:sz w:val="22"/>
          <w:szCs w:val="22"/>
        </w:rPr>
      </w:pPr>
      <w:r w:rsidRPr="00196BE0">
        <w:rPr>
          <w:b/>
          <w:bCs/>
          <w:sz w:val="22"/>
          <w:szCs w:val="22"/>
        </w:rPr>
        <w:t xml:space="preserve">Oral Presentation:  </w:t>
      </w:r>
      <w:r w:rsidRPr="00196BE0">
        <w:rPr>
          <w:sz w:val="22"/>
          <w:szCs w:val="22"/>
        </w:rPr>
        <w:t>All group members need to participate equally.  Your poster should be used as a visual aid.  5 minutes.</w:t>
      </w:r>
      <w:r w:rsidRPr="00196BE0">
        <w:rPr>
          <w:b/>
          <w:bCs/>
          <w:sz w:val="22"/>
          <w:szCs w:val="22"/>
        </w:rPr>
        <w:t xml:space="preserve">   </w:t>
      </w:r>
      <w:r w:rsidRPr="00196BE0">
        <w:rPr>
          <w:bCs/>
          <w:sz w:val="22"/>
          <w:szCs w:val="22"/>
        </w:rPr>
        <w:t xml:space="preserve">To receive full credit for your presentation your group must speak clearly, with confidence and must do something to </w:t>
      </w:r>
      <w:r w:rsidRPr="00196BE0">
        <w:rPr>
          <w:bCs/>
          <w:sz w:val="22"/>
          <w:szCs w:val="22"/>
          <w:u w:val="single"/>
        </w:rPr>
        <w:t>ENGAGE THE AUDIENCE</w:t>
      </w:r>
      <w:r w:rsidRPr="00196BE0">
        <w:rPr>
          <w:bCs/>
          <w:sz w:val="22"/>
          <w:szCs w:val="22"/>
        </w:rPr>
        <w:t>.  I leave it open-ended as to exactly what you tell us about what you did, but I absolutely insist that your presentation be clear, interesting and well-spoken (if you want full credit!).  We do not have time for elaborate props/media set-up.  Your task is to be engaging with your mouths, not by bringing in multi-media.</w:t>
      </w:r>
    </w:p>
    <w:p w14:paraId="046DB5A8" w14:textId="77777777" w:rsidR="00665E7F" w:rsidRPr="00665E7F" w:rsidRDefault="00665E7F" w:rsidP="00665E7F">
      <w:pPr>
        <w:rPr>
          <w:bCs/>
        </w:rPr>
      </w:pPr>
      <w:r w:rsidRPr="00196BE0">
        <w:rPr>
          <w:bCs/>
          <w:sz w:val="22"/>
          <w:szCs w:val="22"/>
        </w:rPr>
        <w:t>Points:  20 points:  10 for being engaging, 10 points for clear communication</w:t>
      </w:r>
    </w:p>
    <w:p w14:paraId="2E13E60C" w14:textId="77777777" w:rsidR="00282A6C" w:rsidRDefault="00282A6C">
      <w:pPr>
        <w:rPr>
          <w:bCs/>
          <w:sz w:val="20"/>
        </w:rPr>
      </w:pPr>
      <w:r>
        <w:rPr>
          <w:bCs/>
          <w:sz w:val="20"/>
        </w:rPr>
        <w:br w:type="page"/>
      </w:r>
    </w:p>
    <w:p w14:paraId="3BBE5823" w14:textId="77777777" w:rsidR="00282A6C" w:rsidRPr="00C444D0" w:rsidRDefault="00282A6C" w:rsidP="00282A6C">
      <w:pPr>
        <w:pStyle w:val="NoSpacing"/>
        <w:jc w:val="center"/>
        <w:rPr>
          <w:b/>
        </w:rPr>
      </w:pPr>
      <w:r w:rsidRPr="00C444D0">
        <w:rPr>
          <w:b/>
        </w:rPr>
        <w:t>Gimme a Kiss!</w:t>
      </w:r>
    </w:p>
    <w:p w14:paraId="1047FC7A" w14:textId="77777777" w:rsidR="00282A6C" w:rsidRPr="00C444D0" w:rsidRDefault="00282A6C" w:rsidP="00282A6C">
      <w:pPr>
        <w:pStyle w:val="NoSpacing"/>
        <w:jc w:val="center"/>
        <w:rPr>
          <w:b/>
        </w:rPr>
      </w:pPr>
      <w:r w:rsidRPr="00C444D0">
        <w:rPr>
          <w:b/>
        </w:rPr>
        <w:t>Hershey’s Kisses and Confidence Intervals</w:t>
      </w:r>
    </w:p>
    <w:p w14:paraId="34AD8BEB" w14:textId="77777777" w:rsidR="00282A6C" w:rsidRDefault="00282A6C" w:rsidP="00282A6C">
      <w:pPr>
        <w:autoSpaceDE w:val="0"/>
        <w:autoSpaceDN w:val="0"/>
        <w:adjustRightInd w:val="0"/>
        <w:rPr>
          <w:rFonts w:cs="CMR12"/>
        </w:rPr>
      </w:pPr>
      <w:r>
        <w:rPr>
          <w:rFonts w:cs="CMR12"/>
          <w:noProof/>
        </w:rPr>
        <w:drawing>
          <wp:anchor distT="0" distB="0" distL="114300" distR="114300" simplePos="0" relativeHeight="251661312" behindDoc="0" locked="0" layoutInCell="1" allowOverlap="1" wp14:anchorId="6F29B4F9" wp14:editId="2E10AAC5">
            <wp:simplePos x="0" y="0"/>
            <wp:positionH relativeFrom="column">
              <wp:posOffset>4371975</wp:posOffset>
            </wp:positionH>
            <wp:positionV relativeFrom="paragraph">
              <wp:posOffset>125730</wp:posOffset>
            </wp:positionV>
            <wp:extent cx="1905000" cy="300990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905000" cy="3009900"/>
                    </a:xfrm>
                    <a:prstGeom prst="rect">
                      <a:avLst/>
                    </a:prstGeom>
                    <a:noFill/>
                    <a:ln w="9525">
                      <a:noFill/>
                      <a:miter lim="800000"/>
                      <a:headEnd/>
                      <a:tailEnd/>
                    </a:ln>
                  </pic:spPr>
                </pic:pic>
              </a:graphicData>
            </a:graphic>
          </wp:anchor>
        </w:drawing>
      </w:r>
    </w:p>
    <w:p w14:paraId="00DD87AC" w14:textId="77777777" w:rsidR="00282A6C" w:rsidRPr="00E60FD8" w:rsidRDefault="00282A6C" w:rsidP="00282A6C">
      <w:pPr>
        <w:autoSpaceDE w:val="0"/>
        <w:autoSpaceDN w:val="0"/>
        <w:adjustRightInd w:val="0"/>
        <w:rPr>
          <w:rFonts w:asciiTheme="majorHAnsi" w:hAnsiTheme="majorHAnsi" w:cs="CMR12"/>
          <w:sz w:val="22"/>
          <w:szCs w:val="22"/>
        </w:rPr>
      </w:pPr>
      <w:r w:rsidRPr="00E60FD8">
        <w:rPr>
          <w:rFonts w:asciiTheme="majorHAnsi" w:hAnsiTheme="majorHAnsi" w:cs="CMR12"/>
          <w:sz w:val="22"/>
          <w:szCs w:val="22"/>
        </w:rPr>
        <w:t>In this activity, we will estimate a confidence interval for the proportion of times a Hershey’s kiss lands on its base as opposed to its side. To do this, we will drop Hershey’s kisses, count how many land on their base, and calculate the confidence interval.</w:t>
      </w:r>
    </w:p>
    <w:p w14:paraId="4DAA8808" w14:textId="77777777" w:rsidR="00282A6C" w:rsidRPr="00E60FD8" w:rsidRDefault="00282A6C" w:rsidP="00282A6C">
      <w:pPr>
        <w:autoSpaceDE w:val="0"/>
        <w:autoSpaceDN w:val="0"/>
        <w:adjustRightInd w:val="0"/>
        <w:rPr>
          <w:rFonts w:asciiTheme="majorHAnsi" w:hAnsiTheme="majorHAnsi" w:cs="CMR12"/>
          <w:sz w:val="22"/>
          <w:szCs w:val="22"/>
        </w:rPr>
      </w:pPr>
    </w:p>
    <w:p w14:paraId="22317DBD" w14:textId="77777777" w:rsidR="00282A6C" w:rsidRPr="00E60FD8" w:rsidRDefault="00282A6C" w:rsidP="00282A6C">
      <w:pPr>
        <w:autoSpaceDE w:val="0"/>
        <w:autoSpaceDN w:val="0"/>
        <w:adjustRightInd w:val="0"/>
        <w:rPr>
          <w:rFonts w:asciiTheme="majorHAnsi" w:hAnsiTheme="majorHAnsi" w:cs="CMR12"/>
          <w:sz w:val="22"/>
          <w:szCs w:val="22"/>
        </w:rPr>
      </w:pPr>
      <w:r w:rsidRPr="00E60FD8">
        <w:rPr>
          <w:rFonts w:asciiTheme="majorHAnsi" w:hAnsiTheme="majorHAnsi" w:cs="CMR12"/>
          <w:sz w:val="22"/>
          <w:szCs w:val="22"/>
        </w:rPr>
        <w:t>To take your sample, gather five Hershey’s kisses in your cup, shake them up, and drop them from about six inches above your desk. Count the number that land on their base.</w:t>
      </w:r>
    </w:p>
    <w:p w14:paraId="5FB19100" w14:textId="77777777" w:rsidR="00282A6C" w:rsidRPr="00E60FD8" w:rsidRDefault="00282A6C" w:rsidP="00282A6C">
      <w:pPr>
        <w:autoSpaceDE w:val="0"/>
        <w:autoSpaceDN w:val="0"/>
        <w:adjustRightInd w:val="0"/>
        <w:rPr>
          <w:rFonts w:asciiTheme="majorHAnsi" w:hAnsiTheme="majorHAnsi" w:cs="CMR12"/>
          <w:sz w:val="22"/>
          <w:szCs w:val="22"/>
        </w:rPr>
      </w:pPr>
    </w:p>
    <w:p w14:paraId="3A14A8EF" w14:textId="77777777" w:rsidR="00282A6C" w:rsidRPr="00E60FD8" w:rsidRDefault="00282A6C" w:rsidP="00282A6C">
      <w:pPr>
        <w:autoSpaceDE w:val="0"/>
        <w:autoSpaceDN w:val="0"/>
        <w:adjustRightInd w:val="0"/>
        <w:rPr>
          <w:rFonts w:asciiTheme="majorHAnsi" w:hAnsiTheme="majorHAnsi" w:cs="CMR12"/>
          <w:sz w:val="22"/>
          <w:szCs w:val="22"/>
        </w:rPr>
      </w:pPr>
      <w:r w:rsidRPr="00E60FD8">
        <w:rPr>
          <w:rFonts w:asciiTheme="majorHAnsi" w:hAnsiTheme="majorHAnsi" w:cs="CMR12"/>
          <w:sz w:val="22"/>
          <w:szCs w:val="22"/>
        </w:rPr>
        <w:t>Repeat ten times to get a sample of size 50, recording your results in the table below.</w:t>
      </w:r>
    </w:p>
    <w:p w14:paraId="45A19CEF" w14:textId="77777777" w:rsidR="00282A6C" w:rsidRPr="00E60FD8" w:rsidRDefault="00282A6C" w:rsidP="00282A6C">
      <w:pPr>
        <w:autoSpaceDE w:val="0"/>
        <w:autoSpaceDN w:val="0"/>
        <w:adjustRightInd w:val="0"/>
        <w:rPr>
          <w:rFonts w:asciiTheme="majorHAnsi" w:hAnsiTheme="majorHAnsi" w:cs="CMR12"/>
          <w:sz w:val="22"/>
          <w:szCs w:val="22"/>
        </w:rPr>
      </w:pPr>
    </w:p>
    <w:tbl>
      <w:tblPr>
        <w:tblStyle w:val="TableGrid"/>
        <w:tblW w:w="0" w:type="auto"/>
        <w:tblInd w:w="468" w:type="dxa"/>
        <w:tblLook w:val="04A0" w:firstRow="1" w:lastRow="0" w:firstColumn="1" w:lastColumn="0" w:noHBand="0" w:noVBand="1"/>
      </w:tblPr>
      <w:tblGrid>
        <w:gridCol w:w="1329"/>
        <w:gridCol w:w="1461"/>
        <w:gridCol w:w="270"/>
        <w:gridCol w:w="1260"/>
        <w:gridCol w:w="1530"/>
      </w:tblGrid>
      <w:tr w:rsidR="00282A6C" w:rsidRPr="00E60FD8" w14:paraId="3697EE0E" w14:textId="77777777" w:rsidTr="00CB5F8B">
        <w:tc>
          <w:tcPr>
            <w:tcW w:w="1329" w:type="dxa"/>
          </w:tcPr>
          <w:p w14:paraId="640E5AEF" w14:textId="77777777" w:rsidR="00282A6C" w:rsidRPr="00E60FD8" w:rsidRDefault="00282A6C" w:rsidP="00CB5F8B">
            <w:pPr>
              <w:autoSpaceDE w:val="0"/>
              <w:autoSpaceDN w:val="0"/>
              <w:adjustRightInd w:val="0"/>
              <w:jc w:val="center"/>
              <w:rPr>
                <w:rFonts w:asciiTheme="majorHAnsi" w:hAnsiTheme="majorHAnsi" w:cs="CMR12"/>
                <w:sz w:val="22"/>
                <w:szCs w:val="22"/>
              </w:rPr>
            </w:pPr>
            <w:r w:rsidRPr="00E60FD8">
              <w:rPr>
                <w:rFonts w:asciiTheme="majorHAnsi" w:hAnsiTheme="majorHAnsi" w:cs="CMR12"/>
                <w:sz w:val="22"/>
                <w:szCs w:val="22"/>
              </w:rPr>
              <w:t>Toss Number</w:t>
            </w:r>
          </w:p>
        </w:tc>
        <w:tc>
          <w:tcPr>
            <w:tcW w:w="1461" w:type="dxa"/>
          </w:tcPr>
          <w:p w14:paraId="15C36210" w14:textId="77777777" w:rsidR="00282A6C" w:rsidRPr="00E60FD8" w:rsidRDefault="00282A6C" w:rsidP="00CB5F8B">
            <w:pPr>
              <w:autoSpaceDE w:val="0"/>
              <w:autoSpaceDN w:val="0"/>
              <w:adjustRightInd w:val="0"/>
              <w:jc w:val="center"/>
              <w:rPr>
                <w:rFonts w:asciiTheme="majorHAnsi" w:hAnsiTheme="majorHAnsi" w:cs="CMR12"/>
                <w:sz w:val="22"/>
                <w:szCs w:val="22"/>
              </w:rPr>
            </w:pPr>
            <w:r w:rsidRPr="00E60FD8">
              <w:rPr>
                <w:rFonts w:asciiTheme="majorHAnsi" w:hAnsiTheme="majorHAnsi" w:cs="CMR12"/>
                <w:sz w:val="22"/>
                <w:szCs w:val="22"/>
              </w:rPr>
              <w:t>Number that land on base</w:t>
            </w:r>
          </w:p>
        </w:tc>
        <w:tc>
          <w:tcPr>
            <w:tcW w:w="270" w:type="dxa"/>
            <w:tcBorders>
              <w:top w:val="nil"/>
              <w:bottom w:val="nil"/>
            </w:tcBorders>
          </w:tcPr>
          <w:p w14:paraId="0395AE1F" w14:textId="77777777" w:rsidR="00282A6C" w:rsidRPr="00E60FD8" w:rsidRDefault="00282A6C" w:rsidP="00CB5F8B">
            <w:pPr>
              <w:autoSpaceDE w:val="0"/>
              <w:autoSpaceDN w:val="0"/>
              <w:adjustRightInd w:val="0"/>
              <w:jc w:val="center"/>
              <w:rPr>
                <w:rFonts w:asciiTheme="majorHAnsi" w:hAnsiTheme="majorHAnsi" w:cs="CMR12"/>
                <w:sz w:val="22"/>
                <w:szCs w:val="22"/>
              </w:rPr>
            </w:pPr>
          </w:p>
        </w:tc>
        <w:tc>
          <w:tcPr>
            <w:tcW w:w="1260" w:type="dxa"/>
          </w:tcPr>
          <w:p w14:paraId="2045987B" w14:textId="77777777" w:rsidR="00282A6C" w:rsidRPr="00E60FD8" w:rsidRDefault="00282A6C" w:rsidP="00CB5F8B">
            <w:pPr>
              <w:autoSpaceDE w:val="0"/>
              <w:autoSpaceDN w:val="0"/>
              <w:adjustRightInd w:val="0"/>
              <w:jc w:val="center"/>
              <w:rPr>
                <w:rFonts w:asciiTheme="majorHAnsi" w:hAnsiTheme="majorHAnsi" w:cs="CMR12"/>
                <w:sz w:val="22"/>
                <w:szCs w:val="22"/>
              </w:rPr>
            </w:pPr>
            <w:r w:rsidRPr="00E60FD8">
              <w:rPr>
                <w:rFonts w:asciiTheme="majorHAnsi" w:hAnsiTheme="majorHAnsi" w:cs="CMR12"/>
                <w:sz w:val="22"/>
                <w:szCs w:val="22"/>
              </w:rPr>
              <w:t>Toss Number</w:t>
            </w:r>
          </w:p>
        </w:tc>
        <w:tc>
          <w:tcPr>
            <w:tcW w:w="1530" w:type="dxa"/>
          </w:tcPr>
          <w:p w14:paraId="28F76985" w14:textId="77777777" w:rsidR="00282A6C" w:rsidRPr="00E60FD8" w:rsidRDefault="00282A6C" w:rsidP="00CB5F8B">
            <w:pPr>
              <w:autoSpaceDE w:val="0"/>
              <w:autoSpaceDN w:val="0"/>
              <w:adjustRightInd w:val="0"/>
              <w:jc w:val="center"/>
              <w:rPr>
                <w:rFonts w:asciiTheme="majorHAnsi" w:hAnsiTheme="majorHAnsi" w:cs="CMR12"/>
                <w:sz w:val="22"/>
                <w:szCs w:val="22"/>
              </w:rPr>
            </w:pPr>
            <w:r w:rsidRPr="00E60FD8">
              <w:rPr>
                <w:rFonts w:asciiTheme="majorHAnsi" w:hAnsiTheme="majorHAnsi" w:cs="CMR12"/>
                <w:sz w:val="22"/>
                <w:szCs w:val="22"/>
              </w:rPr>
              <w:t>Number that land on base</w:t>
            </w:r>
          </w:p>
        </w:tc>
      </w:tr>
      <w:tr w:rsidR="00282A6C" w:rsidRPr="00E60FD8" w14:paraId="4F670335" w14:textId="77777777" w:rsidTr="00CB5F8B">
        <w:trPr>
          <w:trHeight w:val="288"/>
        </w:trPr>
        <w:tc>
          <w:tcPr>
            <w:tcW w:w="1329" w:type="dxa"/>
          </w:tcPr>
          <w:p w14:paraId="7D9467A6" w14:textId="77777777" w:rsidR="00282A6C" w:rsidRPr="00E60FD8" w:rsidRDefault="00282A6C" w:rsidP="00CB5F8B">
            <w:pPr>
              <w:autoSpaceDE w:val="0"/>
              <w:autoSpaceDN w:val="0"/>
              <w:adjustRightInd w:val="0"/>
              <w:jc w:val="center"/>
              <w:rPr>
                <w:rFonts w:asciiTheme="majorHAnsi" w:hAnsiTheme="majorHAnsi" w:cs="CMR12"/>
                <w:sz w:val="22"/>
                <w:szCs w:val="22"/>
              </w:rPr>
            </w:pPr>
            <w:r w:rsidRPr="00E60FD8">
              <w:rPr>
                <w:rFonts w:asciiTheme="majorHAnsi" w:hAnsiTheme="majorHAnsi" w:cs="CMR12"/>
                <w:sz w:val="22"/>
                <w:szCs w:val="22"/>
              </w:rPr>
              <w:t>1</w:t>
            </w:r>
          </w:p>
        </w:tc>
        <w:tc>
          <w:tcPr>
            <w:tcW w:w="1461" w:type="dxa"/>
          </w:tcPr>
          <w:p w14:paraId="41593FF8" w14:textId="77777777" w:rsidR="00282A6C" w:rsidRPr="00E60FD8" w:rsidRDefault="00282A6C" w:rsidP="00CB5F8B">
            <w:pPr>
              <w:autoSpaceDE w:val="0"/>
              <w:autoSpaceDN w:val="0"/>
              <w:adjustRightInd w:val="0"/>
              <w:jc w:val="center"/>
              <w:rPr>
                <w:rFonts w:asciiTheme="majorHAnsi" w:hAnsiTheme="majorHAnsi" w:cs="CMR12"/>
                <w:sz w:val="22"/>
                <w:szCs w:val="22"/>
              </w:rPr>
            </w:pPr>
          </w:p>
        </w:tc>
        <w:tc>
          <w:tcPr>
            <w:tcW w:w="270" w:type="dxa"/>
            <w:tcBorders>
              <w:top w:val="nil"/>
              <w:bottom w:val="nil"/>
            </w:tcBorders>
          </w:tcPr>
          <w:p w14:paraId="17F7DFE4" w14:textId="77777777" w:rsidR="00282A6C" w:rsidRPr="00E60FD8" w:rsidRDefault="00282A6C" w:rsidP="00CB5F8B">
            <w:pPr>
              <w:autoSpaceDE w:val="0"/>
              <w:autoSpaceDN w:val="0"/>
              <w:adjustRightInd w:val="0"/>
              <w:jc w:val="center"/>
              <w:rPr>
                <w:rFonts w:asciiTheme="majorHAnsi" w:hAnsiTheme="majorHAnsi" w:cs="CMR12"/>
                <w:sz w:val="22"/>
                <w:szCs w:val="22"/>
              </w:rPr>
            </w:pPr>
          </w:p>
        </w:tc>
        <w:tc>
          <w:tcPr>
            <w:tcW w:w="1260" w:type="dxa"/>
          </w:tcPr>
          <w:p w14:paraId="1B54FCA8" w14:textId="77777777" w:rsidR="00282A6C" w:rsidRPr="00E60FD8" w:rsidRDefault="00282A6C" w:rsidP="00CB5F8B">
            <w:pPr>
              <w:autoSpaceDE w:val="0"/>
              <w:autoSpaceDN w:val="0"/>
              <w:adjustRightInd w:val="0"/>
              <w:jc w:val="center"/>
              <w:rPr>
                <w:rFonts w:asciiTheme="majorHAnsi" w:hAnsiTheme="majorHAnsi" w:cs="CMR12"/>
                <w:sz w:val="22"/>
                <w:szCs w:val="22"/>
              </w:rPr>
            </w:pPr>
            <w:r w:rsidRPr="00E60FD8">
              <w:rPr>
                <w:rFonts w:asciiTheme="majorHAnsi" w:hAnsiTheme="majorHAnsi" w:cs="CMR12"/>
                <w:sz w:val="22"/>
                <w:szCs w:val="22"/>
              </w:rPr>
              <w:t>6</w:t>
            </w:r>
          </w:p>
        </w:tc>
        <w:tc>
          <w:tcPr>
            <w:tcW w:w="1530" w:type="dxa"/>
          </w:tcPr>
          <w:p w14:paraId="266D6FCE" w14:textId="77777777" w:rsidR="00282A6C" w:rsidRPr="00E60FD8" w:rsidRDefault="00282A6C" w:rsidP="00CB5F8B">
            <w:pPr>
              <w:autoSpaceDE w:val="0"/>
              <w:autoSpaceDN w:val="0"/>
              <w:adjustRightInd w:val="0"/>
              <w:jc w:val="center"/>
              <w:rPr>
                <w:rFonts w:asciiTheme="majorHAnsi" w:hAnsiTheme="majorHAnsi" w:cs="CMR12"/>
                <w:sz w:val="22"/>
                <w:szCs w:val="22"/>
              </w:rPr>
            </w:pPr>
          </w:p>
        </w:tc>
      </w:tr>
      <w:tr w:rsidR="00282A6C" w:rsidRPr="00E60FD8" w14:paraId="3F17EAB0" w14:textId="77777777" w:rsidTr="00CB5F8B">
        <w:trPr>
          <w:trHeight w:val="288"/>
        </w:trPr>
        <w:tc>
          <w:tcPr>
            <w:tcW w:w="1329" w:type="dxa"/>
          </w:tcPr>
          <w:p w14:paraId="3DF2EC22" w14:textId="77777777" w:rsidR="00282A6C" w:rsidRPr="00E60FD8" w:rsidRDefault="00282A6C" w:rsidP="00CB5F8B">
            <w:pPr>
              <w:autoSpaceDE w:val="0"/>
              <w:autoSpaceDN w:val="0"/>
              <w:adjustRightInd w:val="0"/>
              <w:jc w:val="center"/>
              <w:rPr>
                <w:rFonts w:asciiTheme="majorHAnsi" w:hAnsiTheme="majorHAnsi" w:cs="CMR12"/>
                <w:sz w:val="22"/>
                <w:szCs w:val="22"/>
              </w:rPr>
            </w:pPr>
            <w:r w:rsidRPr="00E60FD8">
              <w:rPr>
                <w:rFonts w:asciiTheme="majorHAnsi" w:hAnsiTheme="majorHAnsi" w:cs="CMR12"/>
                <w:sz w:val="22"/>
                <w:szCs w:val="22"/>
              </w:rPr>
              <w:t>2</w:t>
            </w:r>
          </w:p>
        </w:tc>
        <w:tc>
          <w:tcPr>
            <w:tcW w:w="1461" w:type="dxa"/>
          </w:tcPr>
          <w:p w14:paraId="2B59B310" w14:textId="77777777" w:rsidR="00282A6C" w:rsidRPr="00E60FD8" w:rsidRDefault="00282A6C" w:rsidP="00CB5F8B">
            <w:pPr>
              <w:autoSpaceDE w:val="0"/>
              <w:autoSpaceDN w:val="0"/>
              <w:adjustRightInd w:val="0"/>
              <w:jc w:val="center"/>
              <w:rPr>
                <w:rFonts w:asciiTheme="majorHAnsi" w:hAnsiTheme="majorHAnsi" w:cs="CMR12"/>
                <w:sz w:val="22"/>
                <w:szCs w:val="22"/>
              </w:rPr>
            </w:pPr>
          </w:p>
        </w:tc>
        <w:tc>
          <w:tcPr>
            <w:tcW w:w="270" w:type="dxa"/>
            <w:tcBorders>
              <w:top w:val="nil"/>
              <w:bottom w:val="nil"/>
            </w:tcBorders>
          </w:tcPr>
          <w:p w14:paraId="2B373711" w14:textId="77777777" w:rsidR="00282A6C" w:rsidRPr="00E60FD8" w:rsidRDefault="00282A6C" w:rsidP="00CB5F8B">
            <w:pPr>
              <w:autoSpaceDE w:val="0"/>
              <w:autoSpaceDN w:val="0"/>
              <w:adjustRightInd w:val="0"/>
              <w:jc w:val="center"/>
              <w:rPr>
                <w:rFonts w:asciiTheme="majorHAnsi" w:hAnsiTheme="majorHAnsi" w:cs="CMR12"/>
                <w:sz w:val="22"/>
                <w:szCs w:val="22"/>
              </w:rPr>
            </w:pPr>
          </w:p>
        </w:tc>
        <w:tc>
          <w:tcPr>
            <w:tcW w:w="1260" w:type="dxa"/>
          </w:tcPr>
          <w:p w14:paraId="0048613E" w14:textId="77777777" w:rsidR="00282A6C" w:rsidRPr="00E60FD8" w:rsidRDefault="00282A6C" w:rsidP="00CB5F8B">
            <w:pPr>
              <w:autoSpaceDE w:val="0"/>
              <w:autoSpaceDN w:val="0"/>
              <w:adjustRightInd w:val="0"/>
              <w:jc w:val="center"/>
              <w:rPr>
                <w:rFonts w:asciiTheme="majorHAnsi" w:hAnsiTheme="majorHAnsi" w:cs="CMR12"/>
                <w:sz w:val="22"/>
                <w:szCs w:val="22"/>
              </w:rPr>
            </w:pPr>
            <w:r w:rsidRPr="00E60FD8">
              <w:rPr>
                <w:rFonts w:asciiTheme="majorHAnsi" w:hAnsiTheme="majorHAnsi" w:cs="CMR12"/>
                <w:sz w:val="22"/>
                <w:szCs w:val="22"/>
              </w:rPr>
              <w:t>7</w:t>
            </w:r>
          </w:p>
        </w:tc>
        <w:tc>
          <w:tcPr>
            <w:tcW w:w="1530" w:type="dxa"/>
          </w:tcPr>
          <w:p w14:paraId="73C747BC" w14:textId="77777777" w:rsidR="00282A6C" w:rsidRPr="00E60FD8" w:rsidRDefault="00282A6C" w:rsidP="00CB5F8B">
            <w:pPr>
              <w:autoSpaceDE w:val="0"/>
              <w:autoSpaceDN w:val="0"/>
              <w:adjustRightInd w:val="0"/>
              <w:jc w:val="center"/>
              <w:rPr>
                <w:rFonts w:asciiTheme="majorHAnsi" w:hAnsiTheme="majorHAnsi" w:cs="CMR12"/>
                <w:sz w:val="22"/>
                <w:szCs w:val="22"/>
              </w:rPr>
            </w:pPr>
          </w:p>
        </w:tc>
      </w:tr>
      <w:tr w:rsidR="00282A6C" w:rsidRPr="00E60FD8" w14:paraId="7998075F" w14:textId="77777777" w:rsidTr="00CB5F8B">
        <w:trPr>
          <w:trHeight w:val="288"/>
        </w:trPr>
        <w:tc>
          <w:tcPr>
            <w:tcW w:w="1329" w:type="dxa"/>
          </w:tcPr>
          <w:p w14:paraId="13933FAD" w14:textId="77777777" w:rsidR="00282A6C" w:rsidRPr="00E60FD8" w:rsidRDefault="00282A6C" w:rsidP="00CB5F8B">
            <w:pPr>
              <w:autoSpaceDE w:val="0"/>
              <w:autoSpaceDN w:val="0"/>
              <w:adjustRightInd w:val="0"/>
              <w:jc w:val="center"/>
              <w:rPr>
                <w:rFonts w:asciiTheme="majorHAnsi" w:hAnsiTheme="majorHAnsi" w:cs="CMR12"/>
                <w:sz w:val="22"/>
                <w:szCs w:val="22"/>
              </w:rPr>
            </w:pPr>
            <w:r w:rsidRPr="00E60FD8">
              <w:rPr>
                <w:rFonts w:asciiTheme="majorHAnsi" w:hAnsiTheme="majorHAnsi" w:cs="CMR12"/>
                <w:sz w:val="22"/>
                <w:szCs w:val="22"/>
              </w:rPr>
              <w:t>3</w:t>
            </w:r>
          </w:p>
        </w:tc>
        <w:tc>
          <w:tcPr>
            <w:tcW w:w="1461" w:type="dxa"/>
          </w:tcPr>
          <w:p w14:paraId="12FE8C3E" w14:textId="77777777" w:rsidR="00282A6C" w:rsidRPr="00E60FD8" w:rsidRDefault="00282A6C" w:rsidP="00CB5F8B">
            <w:pPr>
              <w:autoSpaceDE w:val="0"/>
              <w:autoSpaceDN w:val="0"/>
              <w:adjustRightInd w:val="0"/>
              <w:jc w:val="center"/>
              <w:rPr>
                <w:rFonts w:asciiTheme="majorHAnsi" w:hAnsiTheme="majorHAnsi" w:cs="CMR12"/>
                <w:sz w:val="22"/>
                <w:szCs w:val="22"/>
              </w:rPr>
            </w:pPr>
          </w:p>
        </w:tc>
        <w:tc>
          <w:tcPr>
            <w:tcW w:w="270" w:type="dxa"/>
            <w:tcBorders>
              <w:top w:val="nil"/>
              <w:bottom w:val="nil"/>
            </w:tcBorders>
          </w:tcPr>
          <w:p w14:paraId="4A56E96F" w14:textId="77777777" w:rsidR="00282A6C" w:rsidRPr="00E60FD8" w:rsidRDefault="00282A6C" w:rsidP="00CB5F8B">
            <w:pPr>
              <w:autoSpaceDE w:val="0"/>
              <w:autoSpaceDN w:val="0"/>
              <w:adjustRightInd w:val="0"/>
              <w:jc w:val="center"/>
              <w:rPr>
                <w:rFonts w:asciiTheme="majorHAnsi" w:hAnsiTheme="majorHAnsi" w:cs="CMR12"/>
                <w:sz w:val="22"/>
                <w:szCs w:val="22"/>
              </w:rPr>
            </w:pPr>
          </w:p>
        </w:tc>
        <w:tc>
          <w:tcPr>
            <w:tcW w:w="1260" w:type="dxa"/>
          </w:tcPr>
          <w:p w14:paraId="03462909" w14:textId="77777777" w:rsidR="00282A6C" w:rsidRPr="00E60FD8" w:rsidRDefault="00282A6C" w:rsidP="00CB5F8B">
            <w:pPr>
              <w:autoSpaceDE w:val="0"/>
              <w:autoSpaceDN w:val="0"/>
              <w:adjustRightInd w:val="0"/>
              <w:jc w:val="center"/>
              <w:rPr>
                <w:rFonts w:asciiTheme="majorHAnsi" w:hAnsiTheme="majorHAnsi" w:cs="CMR12"/>
                <w:sz w:val="22"/>
                <w:szCs w:val="22"/>
              </w:rPr>
            </w:pPr>
            <w:r w:rsidRPr="00E60FD8">
              <w:rPr>
                <w:rFonts w:asciiTheme="majorHAnsi" w:hAnsiTheme="majorHAnsi" w:cs="CMR12"/>
                <w:sz w:val="22"/>
                <w:szCs w:val="22"/>
              </w:rPr>
              <w:t>8</w:t>
            </w:r>
          </w:p>
        </w:tc>
        <w:tc>
          <w:tcPr>
            <w:tcW w:w="1530" w:type="dxa"/>
          </w:tcPr>
          <w:p w14:paraId="35A0EC5A" w14:textId="77777777" w:rsidR="00282A6C" w:rsidRPr="00E60FD8" w:rsidRDefault="00282A6C" w:rsidP="00CB5F8B">
            <w:pPr>
              <w:autoSpaceDE w:val="0"/>
              <w:autoSpaceDN w:val="0"/>
              <w:adjustRightInd w:val="0"/>
              <w:jc w:val="center"/>
              <w:rPr>
                <w:rFonts w:asciiTheme="majorHAnsi" w:hAnsiTheme="majorHAnsi" w:cs="CMR12"/>
                <w:sz w:val="22"/>
                <w:szCs w:val="22"/>
              </w:rPr>
            </w:pPr>
          </w:p>
        </w:tc>
      </w:tr>
      <w:tr w:rsidR="00282A6C" w:rsidRPr="00E60FD8" w14:paraId="17778CE4" w14:textId="77777777" w:rsidTr="00CB5F8B">
        <w:trPr>
          <w:trHeight w:val="288"/>
        </w:trPr>
        <w:tc>
          <w:tcPr>
            <w:tcW w:w="1329" w:type="dxa"/>
          </w:tcPr>
          <w:p w14:paraId="585FADB6" w14:textId="77777777" w:rsidR="00282A6C" w:rsidRPr="00E60FD8" w:rsidRDefault="00282A6C" w:rsidP="00CB5F8B">
            <w:pPr>
              <w:autoSpaceDE w:val="0"/>
              <w:autoSpaceDN w:val="0"/>
              <w:adjustRightInd w:val="0"/>
              <w:jc w:val="center"/>
              <w:rPr>
                <w:rFonts w:asciiTheme="majorHAnsi" w:hAnsiTheme="majorHAnsi" w:cs="CMR12"/>
                <w:sz w:val="22"/>
                <w:szCs w:val="22"/>
              </w:rPr>
            </w:pPr>
            <w:r w:rsidRPr="00E60FD8">
              <w:rPr>
                <w:rFonts w:asciiTheme="majorHAnsi" w:hAnsiTheme="majorHAnsi" w:cs="CMR12"/>
                <w:sz w:val="22"/>
                <w:szCs w:val="22"/>
              </w:rPr>
              <w:t>4</w:t>
            </w:r>
          </w:p>
        </w:tc>
        <w:tc>
          <w:tcPr>
            <w:tcW w:w="1461" w:type="dxa"/>
          </w:tcPr>
          <w:p w14:paraId="69981607" w14:textId="77777777" w:rsidR="00282A6C" w:rsidRPr="00E60FD8" w:rsidRDefault="00282A6C" w:rsidP="00CB5F8B">
            <w:pPr>
              <w:autoSpaceDE w:val="0"/>
              <w:autoSpaceDN w:val="0"/>
              <w:adjustRightInd w:val="0"/>
              <w:jc w:val="center"/>
              <w:rPr>
                <w:rFonts w:asciiTheme="majorHAnsi" w:hAnsiTheme="majorHAnsi" w:cs="CMR12"/>
                <w:sz w:val="22"/>
                <w:szCs w:val="22"/>
              </w:rPr>
            </w:pPr>
          </w:p>
        </w:tc>
        <w:tc>
          <w:tcPr>
            <w:tcW w:w="270" w:type="dxa"/>
            <w:tcBorders>
              <w:top w:val="nil"/>
              <w:bottom w:val="nil"/>
            </w:tcBorders>
          </w:tcPr>
          <w:p w14:paraId="0A91EE80" w14:textId="77777777" w:rsidR="00282A6C" w:rsidRPr="00E60FD8" w:rsidRDefault="00282A6C" w:rsidP="00CB5F8B">
            <w:pPr>
              <w:autoSpaceDE w:val="0"/>
              <w:autoSpaceDN w:val="0"/>
              <w:adjustRightInd w:val="0"/>
              <w:jc w:val="center"/>
              <w:rPr>
                <w:rFonts w:asciiTheme="majorHAnsi" w:hAnsiTheme="majorHAnsi" w:cs="CMR12"/>
                <w:sz w:val="22"/>
                <w:szCs w:val="22"/>
              </w:rPr>
            </w:pPr>
          </w:p>
        </w:tc>
        <w:tc>
          <w:tcPr>
            <w:tcW w:w="1260" w:type="dxa"/>
          </w:tcPr>
          <w:p w14:paraId="1B7763D1" w14:textId="77777777" w:rsidR="00282A6C" w:rsidRPr="00E60FD8" w:rsidRDefault="00282A6C" w:rsidP="00CB5F8B">
            <w:pPr>
              <w:autoSpaceDE w:val="0"/>
              <w:autoSpaceDN w:val="0"/>
              <w:adjustRightInd w:val="0"/>
              <w:jc w:val="center"/>
              <w:rPr>
                <w:rFonts w:asciiTheme="majorHAnsi" w:hAnsiTheme="majorHAnsi" w:cs="CMR12"/>
                <w:sz w:val="22"/>
                <w:szCs w:val="22"/>
              </w:rPr>
            </w:pPr>
            <w:r w:rsidRPr="00E60FD8">
              <w:rPr>
                <w:rFonts w:asciiTheme="majorHAnsi" w:hAnsiTheme="majorHAnsi" w:cs="CMR12"/>
                <w:sz w:val="22"/>
                <w:szCs w:val="22"/>
              </w:rPr>
              <w:t>9</w:t>
            </w:r>
          </w:p>
        </w:tc>
        <w:tc>
          <w:tcPr>
            <w:tcW w:w="1530" w:type="dxa"/>
          </w:tcPr>
          <w:p w14:paraId="4E3D0F0F" w14:textId="77777777" w:rsidR="00282A6C" w:rsidRPr="00E60FD8" w:rsidRDefault="00282A6C" w:rsidP="00CB5F8B">
            <w:pPr>
              <w:autoSpaceDE w:val="0"/>
              <w:autoSpaceDN w:val="0"/>
              <w:adjustRightInd w:val="0"/>
              <w:jc w:val="center"/>
              <w:rPr>
                <w:rFonts w:asciiTheme="majorHAnsi" w:hAnsiTheme="majorHAnsi" w:cs="CMR12"/>
                <w:sz w:val="22"/>
                <w:szCs w:val="22"/>
              </w:rPr>
            </w:pPr>
          </w:p>
        </w:tc>
      </w:tr>
      <w:tr w:rsidR="00282A6C" w:rsidRPr="00E60FD8" w14:paraId="4B93DCB5" w14:textId="77777777" w:rsidTr="00CB5F8B">
        <w:trPr>
          <w:trHeight w:val="288"/>
        </w:trPr>
        <w:tc>
          <w:tcPr>
            <w:tcW w:w="1329" w:type="dxa"/>
            <w:tcBorders>
              <w:bottom w:val="single" w:sz="4" w:space="0" w:color="auto"/>
            </w:tcBorders>
          </w:tcPr>
          <w:p w14:paraId="6064C385" w14:textId="77777777" w:rsidR="00282A6C" w:rsidRPr="00E60FD8" w:rsidRDefault="00282A6C" w:rsidP="00CB5F8B">
            <w:pPr>
              <w:autoSpaceDE w:val="0"/>
              <w:autoSpaceDN w:val="0"/>
              <w:adjustRightInd w:val="0"/>
              <w:jc w:val="center"/>
              <w:rPr>
                <w:rFonts w:asciiTheme="majorHAnsi" w:hAnsiTheme="majorHAnsi" w:cs="CMR12"/>
                <w:sz w:val="22"/>
                <w:szCs w:val="22"/>
              </w:rPr>
            </w:pPr>
            <w:r w:rsidRPr="00E60FD8">
              <w:rPr>
                <w:rFonts w:asciiTheme="majorHAnsi" w:hAnsiTheme="majorHAnsi" w:cs="CMR12"/>
                <w:sz w:val="22"/>
                <w:szCs w:val="22"/>
              </w:rPr>
              <w:t>5</w:t>
            </w:r>
          </w:p>
        </w:tc>
        <w:tc>
          <w:tcPr>
            <w:tcW w:w="1461" w:type="dxa"/>
            <w:tcBorders>
              <w:bottom w:val="single" w:sz="4" w:space="0" w:color="auto"/>
            </w:tcBorders>
          </w:tcPr>
          <w:p w14:paraId="14ADA41B" w14:textId="77777777" w:rsidR="00282A6C" w:rsidRPr="00E60FD8" w:rsidRDefault="00282A6C" w:rsidP="00CB5F8B">
            <w:pPr>
              <w:autoSpaceDE w:val="0"/>
              <w:autoSpaceDN w:val="0"/>
              <w:adjustRightInd w:val="0"/>
              <w:jc w:val="center"/>
              <w:rPr>
                <w:rFonts w:asciiTheme="majorHAnsi" w:hAnsiTheme="majorHAnsi" w:cs="CMR12"/>
                <w:sz w:val="22"/>
                <w:szCs w:val="22"/>
              </w:rPr>
            </w:pPr>
          </w:p>
        </w:tc>
        <w:tc>
          <w:tcPr>
            <w:tcW w:w="270" w:type="dxa"/>
            <w:tcBorders>
              <w:top w:val="nil"/>
              <w:bottom w:val="nil"/>
            </w:tcBorders>
          </w:tcPr>
          <w:p w14:paraId="647D4AAA" w14:textId="77777777" w:rsidR="00282A6C" w:rsidRPr="00E60FD8" w:rsidRDefault="00282A6C" w:rsidP="00CB5F8B">
            <w:pPr>
              <w:autoSpaceDE w:val="0"/>
              <w:autoSpaceDN w:val="0"/>
              <w:adjustRightInd w:val="0"/>
              <w:jc w:val="center"/>
              <w:rPr>
                <w:rFonts w:asciiTheme="majorHAnsi" w:hAnsiTheme="majorHAnsi" w:cs="CMR12"/>
                <w:sz w:val="22"/>
                <w:szCs w:val="22"/>
              </w:rPr>
            </w:pPr>
          </w:p>
        </w:tc>
        <w:tc>
          <w:tcPr>
            <w:tcW w:w="1260" w:type="dxa"/>
            <w:tcBorders>
              <w:bottom w:val="single" w:sz="4" w:space="0" w:color="auto"/>
            </w:tcBorders>
          </w:tcPr>
          <w:p w14:paraId="35A65811" w14:textId="77777777" w:rsidR="00282A6C" w:rsidRPr="00E60FD8" w:rsidRDefault="00282A6C" w:rsidP="00CB5F8B">
            <w:pPr>
              <w:autoSpaceDE w:val="0"/>
              <w:autoSpaceDN w:val="0"/>
              <w:adjustRightInd w:val="0"/>
              <w:jc w:val="center"/>
              <w:rPr>
                <w:rFonts w:asciiTheme="majorHAnsi" w:hAnsiTheme="majorHAnsi" w:cs="CMR12"/>
                <w:sz w:val="22"/>
                <w:szCs w:val="22"/>
              </w:rPr>
            </w:pPr>
            <w:r w:rsidRPr="00E60FD8">
              <w:rPr>
                <w:rFonts w:asciiTheme="majorHAnsi" w:hAnsiTheme="majorHAnsi" w:cs="CMR12"/>
                <w:sz w:val="22"/>
                <w:szCs w:val="22"/>
              </w:rPr>
              <w:t>10</w:t>
            </w:r>
          </w:p>
        </w:tc>
        <w:tc>
          <w:tcPr>
            <w:tcW w:w="1530" w:type="dxa"/>
            <w:tcBorders>
              <w:bottom w:val="single" w:sz="4" w:space="0" w:color="auto"/>
            </w:tcBorders>
          </w:tcPr>
          <w:p w14:paraId="498D44C4" w14:textId="77777777" w:rsidR="00282A6C" w:rsidRPr="00E60FD8" w:rsidRDefault="00282A6C" w:rsidP="00CB5F8B">
            <w:pPr>
              <w:autoSpaceDE w:val="0"/>
              <w:autoSpaceDN w:val="0"/>
              <w:adjustRightInd w:val="0"/>
              <w:jc w:val="center"/>
              <w:rPr>
                <w:rFonts w:asciiTheme="majorHAnsi" w:hAnsiTheme="majorHAnsi" w:cs="CMR12"/>
                <w:sz w:val="22"/>
                <w:szCs w:val="22"/>
              </w:rPr>
            </w:pPr>
          </w:p>
        </w:tc>
      </w:tr>
      <w:tr w:rsidR="00282A6C" w:rsidRPr="00E60FD8" w14:paraId="099657A4" w14:textId="77777777" w:rsidTr="00CB5F8B">
        <w:trPr>
          <w:trHeight w:val="288"/>
        </w:trPr>
        <w:tc>
          <w:tcPr>
            <w:tcW w:w="1329" w:type="dxa"/>
            <w:tcBorders>
              <w:top w:val="single" w:sz="4" w:space="0" w:color="auto"/>
              <w:left w:val="nil"/>
              <w:bottom w:val="nil"/>
              <w:right w:val="nil"/>
            </w:tcBorders>
          </w:tcPr>
          <w:p w14:paraId="0286ECDD" w14:textId="77777777" w:rsidR="00282A6C" w:rsidRPr="00E60FD8" w:rsidRDefault="00282A6C" w:rsidP="00CB5F8B">
            <w:pPr>
              <w:autoSpaceDE w:val="0"/>
              <w:autoSpaceDN w:val="0"/>
              <w:adjustRightInd w:val="0"/>
              <w:jc w:val="center"/>
              <w:rPr>
                <w:rFonts w:asciiTheme="majorHAnsi" w:hAnsiTheme="majorHAnsi" w:cs="CMR12"/>
                <w:b/>
                <w:sz w:val="22"/>
                <w:szCs w:val="22"/>
              </w:rPr>
            </w:pPr>
          </w:p>
        </w:tc>
        <w:tc>
          <w:tcPr>
            <w:tcW w:w="1461" w:type="dxa"/>
            <w:tcBorders>
              <w:top w:val="single" w:sz="4" w:space="0" w:color="auto"/>
              <w:left w:val="nil"/>
              <w:bottom w:val="nil"/>
              <w:right w:val="nil"/>
            </w:tcBorders>
          </w:tcPr>
          <w:p w14:paraId="0D399D59" w14:textId="77777777" w:rsidR="00282A6C" w:rsidRPr="00E60FD8" w:rsidRDefault="00282A6C" w:rsidP="00CB5F8B">
            <w:pPr>
              <w:autoSpaceDE w:val="0"/>
              <w:autoSpaceDN w:val="0"/>
              <w:adjustRightInd w:val="0"/>
              <w:jc w:val="center"/>
              <w:rPr>
                <w:rFonts w:asciiTheme="majorHAnsi" w:hAnsiTheme="majorHAnsi" w:cs="CMR12"/>
                <w:sz w:val="22"/>
                <w:szCs w:val="22"/>
              </w:rPr>
            </w:pPr>
          </w:p>
        </w:tc>
        <w:tc>
          <w:tcPr>
            <w:tcW w:w="270" w:type="dxa"/>
            <w:tcBorders>
              <w:top w:val="nil"/>
              <w:left w:val="nil"/>
              <w:bottom w:val="nil"/>
              <w:right w:val="nil"/>
            </w:tcBorders>
          </w:tcPr>
          <w:p w14:paraId="7656289C" w14:textId="77777777" w:rsidR="00282A6C" w:rsidRPr="00E60FD8" w:rsidRDefault="00282A6C" w:rsidP="00CB5F8B">
            <w:pPr>
              <w:autoSpaceDE w:val="0"/>
              <w:autoSpaceDN w:val="0"/>
              <w:adjustRightInd w:val="0"/>
              <w:rPr>
                <w:rFonts w:asciiTheme="majorHAnsi" w:hAnsiTheme="majorHAnsi" w:cs="CMR12"/>
                <w:b/>
                <w:sz w:val="22"/>
                <w:szCs w:val="22"/>
              </w:rPr>
            </w:pPr>
          </w:p>
        </w:tc>
        <w:tc>
          <w:tcPr>
            <w:tcW w:w="1260" w:type="dxa"/>
            <w:tcBorders>
              <w:top w:val="single" w:sz="4" w:space="0" w:color="auto"/>
              <w:left w:val="nil"/>
              <w:bottom w:val="nil"/>
              <w:right w:val="nil"/>
            </w:tcBorders>
          </w:tcPr>
          <w:p w14:paraId="6260F23B" w14:textId="77777777" w:rsidR="00282A6C" w:rsidRPr="00E60FD8" w:rsidRDefault="00282A6C" w:rsidP="00CB5F8B">
            <w:pPr>
              <w:autoSpaceDE w:val="0"/>
              <w:autoSpaceDN w:val="0"/>
              <w:adjustRightInd w:val="0"/>
              <w:jc w:val="center"/>
              <w:rPr>
                <w:rFonts w:asciiTheme="majorHAnsi" w:hAnsiTheme="majorHAnsi" w:cs="CMR12"/>
                <w:sz w:val="22"/>
                <w:szCs w:val="22"/>
              </w:rPr>
            </w:pPr>
          </w:p>
        </w:tc>
        <w:tc>
          <w:tcPr>
            <w:tcW w:w="1530" w:type="dxa"/>
            <w:tcBorders>
              <w:top w:val="single" w:sz="4" w:space="0" w:color="auto"/>
              <w:left w:val="nil"/>
              <w:bottom w:val="nil"/>
              <w:right w:val="nil"/>
            </w:tcBorders>
          </w:tcPr>
          <w:p w14:paraId="3C399F05" w14:textId="77777777" w:rsidR="00282A6C" w:rsidRPr="00E60FD8" w:rsidRDefault="00282A6C" w:rsidP="00CB5F8B">
            <w:pPr>
              <w:autoSpaceDE w:val="0"/>
              <w:autoSpaceDN w:val="0"/>
              <w:adjustRightInd w:val="0"/>
              <w:jc w:val="center"/>
              <w:rPr>
                <w:rFonts w:asciiTheme="majorHAnsi" w:hAnsiTheme="majorHAnsi" w:cs="CMR12"/>
                <w:sz w:val="22"/>
                <w:szCs w:val="22"/>
              </w:rPr>
            </w:pPr>
          </w:p>
        </w:tc>
      </w:tr>
      <w:tr w:rsidR="00282A6C" w:rsidRPr="00E60FD8" w14:paraId="01EAB433" w14:textId="77777777" w:rsidTr="00CB5F8B">
        <w:trPr>
          <w:trHeight w:val="288"/>
        </w:trPr>
        <w:tc>
          <w:tcPr>
            <w:tcW w:w="1329" w:type="dxa"/>
            <w:tcBorders>
              <w:top w:val="nil"/>
              <w:left w:val="nil"/>
              <w:bottom w:val="nil"/>
              <w:right w:val="nil"/>
            </w:tcBorders>
          </w:tcPr>
          <w:p w14:paraId="67ACD35E" w14:textId="77777777" w:rsidR="00282A6C" w:rsidRPr="00E60FD8" w:rsidRDefault="00282A6C" w:rsidP="00CB5F8B">
            <w:pPr>
              <w:autoSpaceDE w:val="0"/>
              <w:autoSpaceDN w:val="0"/>
              <w:adjustRightInd w:val="0"/>
              <w:jc w:val="center"/>
              <w:rPr>
                <w:rFonts w:asciiTheme="majorHAnsi" w:hAnsiTheme="majorHAnsi" w:cs="CMR12"/>
                <w:b/>
                <w:sz w:val="22"/>
                <w:szCs w:val="22"/>
              </w:rPr>
            </w:pPr>
            <w:r w:rsidRPr="00E60FD8">
              <w:rPr>
                <w:rFonts w:asciiTheme="majorHAnsi" w:hAnsiTheme="majorHAnsi" w:cs="CMR12"/>
                <w:b/>
                <w:sz w:val="22"/>
                <w:szCs w:val="22"/>
              </w:rPr>
              <w:t>Total</w:t>
            </w:r>
          </w:p>
        </w:tc>
        <w:tc>
          <w:tcPr>
            <w:tcW w:w="1461" w:type="dxa"/>
            <w:tcBorders>
              <w:top w:val="nil"/>
              <w:left w:val="nil"/>
              <w:bottom w:val="single" w:sz="4" w:space="0" w:color="auto"/>
              <w:right w:val="nil"/>
            </w:tcBorders>
          </w:tcPr>
          <w:p w14:paraId="6C359E1A" w14:textId="77777777" w:rsidR="00282A6C" w:rsidRPr="00E60FD8" w:rsidRDefault="00282A6C" w:rsidP="00CB5F8B">
            <w:pPr>
              <w:autoSpaceDE w:val="0"/>
              <w:autoSpaceDN w:val="0"/>
              <w:adjustRightInd w:val="0"/>
              <w:jc w:val="center"/>
              <w:rPr>
                <w:rFonts w:asciiTheme="majorHAnsi" w:hAnsiTheme="majorHAnsi" w:cs="CMR12"/>
                <w:sz w:val="22"/>
                <w:szCs w:val="22"/>
              </w:rPr>
            </w:pPr>
          </w:p>
        </w:tc>
        <w:tc>
          <w:tcPr>
            <w:tcW w:w="270" w:type="dxa"/>
            <w:tcBorders>
              <w:top w:val="nil"/>
              <w:left w:val="nil"/>
              <w:bottom w:val="nil"/>
              <w:right w:val="nil"/>
            </w:tcBorders>
          </w:tcPr>
          <w:p w14:paraId="5FFF4D4B" w14:textId="77777777" w:rsidR="00282A6C" w:rsidRPr="00E60FD8" w:rsidRDefault="00282A6C" w:rsidP="00CB5F8B">
            <w:pPr>
              <w:autoSpaceDE w:val="0"/>
              <w:autoSpaceDN w:val="0"/>
              <w:adjustRightInd w:val="0"/>
              <w:rPr>
                <w:rFonts w:asciiTheme="majorHAnsi" w:hAnsiTheme="majorHAnsi" w:cs="CMR12"/>
                <w:b/>
                <w:sz w:val="22"/>
                <w:szCs w:val="22"/>
              </w:rPr>
            </w:pPr>
          </w:p>
        </w:tc>
        <w:tc>
          <w:tcPr>
            <w:tcW w:w="1260" w:type="dxa"/>
            <w:tcBorders>
              <w:top w:val="nil"/>
              <w:left w:val="nil"/>
              <w:bottom w:val="nil"/>
              <w:right w:val="nil"/>
            </w:tcBorders>
          </w:tcPr>
          <w:p w14:paraId="60452E34" w14:textId="77777777" w:rsidR="00282A6C" w:rsidRPr="00E60FD8" w:rsidRDefault="00282A6C" w:rsidP="00CB5F8B">
            <w:pPr>
              <w:autoSpaceDE w:val="0"/>
              <w:autoSpaceDN w:val="0"/>
              <w:adjustRightInd w:val="0"/>
              <w:jc w:val="center"/>
              <w:rPr>
                <w:rFonts w:asciiTheme="majorHAnsi" w:hAnsiTheme="majorHAnsi" w:cs="CMR12"/>
                <w:sz w:val="22"/>
                <w:szCs w:val="22"/>
              </w:rPr>
            </w:pPr>
          </w:p>
        </w:tc>
        <w:tc>
          <w:tcPr>
            <w:tcW w:w="1530" w:type="dxa"/>
            <w:tcBorders>
              <w:top w:val="nil"/>
              <w:left w:val="nil"/>
              <w:bottom w:val="nil"/>
              <w:right w:val="nil"/>
            </w:tcBorders>
          </w:tcPr>
          <w:p w14:paraId="590A79AC" w14:textId="77777777" w:rsidR="00282A6C" w:rsidRPr="00E60FD8" w:rsidRDefault="00282A6C" w:rsidP="00CB5F8B">
            <w:pPr>
              <w:autoSpaceDE w:val="0"/>
              <w:autoSpaceDN w:val="0"/>
              <w:adjustRightInd w:val="0"/>
              <w:jc w:val="center"/>
              <w:rPr>
                <w:rFonts w:asciiTheme="majorHAnsi" w:hAnsiTheme="majorHAnsi" w:cs="CMR12"/>
                <w:sz w:val="22"/>
                <w:szCs w:val="22"/>
              </w:rPr>
            </w:pPr>
          </w:p>
        </w:tc>
      </w:tr>
    </w:tbl>
    <w:p w14:paraId="240FAD8B" w14:textId="77777777" w:rsidR="00282A6C" w:rsidRPr="00E60FD8" w:rsidRDefault="00282A6C" w:rsidP="00282A6C">
      <w:pPr>
        <w:autoSpaceDE w:val="0"/>
        <w:autoSpaceDN w:val="0"/>
        <w:adjustRightInd w:val="0"/>
        <w:rPr>
          <w:rFonts w:asciiTheme="majorHAnsi" w:hAnsiTheme="majorHAnsi" w:cs="CMR12"/>
          <w:sz w:val="22"/>
          <w:szCs w:val="22"/>
        </w:rPr>
      </w:pPr>
    </w:p>
    <w:p w14:paraId="08817D00" w14:textId="77777777" w:rsidR="00282A6C" w:rsidRPr="00E60FD8" w:rsidRDefault="00282A6C" w:rsidP="00282A6C">
      <w:pPr>
        <w:autoSpaceDE w:val="0"/>
        <w:autoSpaceDN w:val="0"/>
        <w:adjustRightInd w:val="0"/>
        <w:spacing w:line="360" w:lineRule="auto"/>
        <w:rPr>
          <w:rFonts w:asciiTheme="majorHAnsi" w:hAnsiTheme="majorHAnsi" w:cs="CMR12"/>
          <w:sz w:val="22"/>
          <w:szCs w:val="22"/>
        </w:rPr>
      </w:pPr>
      <w:r w:rsidRPr="00E60FD8">
        <w:rPr>
          <w:rFonts w:asciiTheme="majorHAnsi" w:hAnsiTheme="majorHAnsi" w:cs="CMR12"/>
          <w:sz w:val="22"/>
          <w:szCs w:val="22"/>
        </w:rPr>
        <w:t>What is the population of interest? _______________________________</w:t>
      </w:r>
    </w:p>
    <w:p w14:paraId="6AA528C3" w14:textId="77777777" w:rsidR="00282A6C" w:rsidRPr="00E60FD8" w:rsidRDefault="00282A6C" w:rsidP="00282A6C">
      <w:pPr>
        <w:autoSpaceDE w:val="0"/>
        <w:autoSpaceDN w:val="0"/>
        <w:adjustRightInd w:val="0"/>
        <w:spacing w:line="360" w:lineRule="auto"/>
        <w:rPr>
          <w:rFonts w:asciiTheme="majorHAnsi" w:hAnsiTheme="majorHAnsi" w:cs="CMR12"/>
          <w:sz w:val="22"/>
          <w:szCs w:val="22"/>
        </w:rPr>
      </w:pPr>
      <w:r w:rsidRPr="00E60FD8">
        <w:rPr>
          <w:rFonts w:asciiTheme="majorHAnsi" w:hAnsiTheme="majorHAnsi" w:cs="CMR12"/>
          <w:sz w:val="22"/>
          <w:szCs w:val="22"/>
        </w:rPr>
        <w:t>What is the sample? ______________________________________</w:t>
      </w:r>
    </w:p>
    <w:p w14:paraId="5D19B0C8" w14:textId="77777777" w:rsidR="00282A6C" w:rsidRPr="00E60FD8" w:rsidRDefault="00282A6C" w:rsidP="00282A6C">
      <w:pPr>
        <w:autoSpaceDE w:val="0"/>
        <w:autoSpaceDN w:val="0"/>
        <w:adjustRightInd w:val="0"/>
        <w:spacing w:line="360" w:lineRule="auto"/>
        <w:rPr>
          <w:rFonts w:asciiTheme="majorHAnsi" w:eastAsiaTheme="minorEastAsia" w:hAnsiTheme="majorHAnsi" w:cs="CMR12"/>
          <w:sz w:val="22"/>
          <w:szCs w:val="22"/>
        </w:rPr>
      </w:pPr>
      <w:r w:rsidRPr="00E60FD8">
        <w:rPr>
          <w:rFonts w:asciiTheme="majorHAnsi" w:hAnsiTheme="majorHAnsi" w:cs="CMR12"/>
          <w:sz w:val="22"/>
          <w:szCs w:val="22"/>
        </w:rPr>
        <w:t xml:space="preserve"> Your result (50 tosses combined): </w:t>
      </w:r>
      <m:oMath>
        <m:acc>
          <m:accPr>
            <m:ctrlPr>
              <w:rPr>
                <w:rFonts w:ascii="Cambria Math" w:hAnsi="Cambria Math" w:cs="CMR12"/>
                <w:i/>
                <w:sz w:val="22"/>
                <w:szCs w:val="22"/>
              </w:rPr>
            </m:ctrlPr>
          </m:accPr>
          <m:e>
            <m:r>
              <w:rPr>
                <w:rFonts w:ascii="Cambria Math" w:hAnsi="Cambria Math" w:cs="CMR12"/>
                <w:sz w:val="22"/>
                <w:szCs w:val="22"/>
              </w:rPr>
              <m:t>p</m:t>
            </m:r>
          </m:e>
        </m:acc>
      </m:oMath>
      <w:r w:rsidRPr="00E60FD8">
        <w:rPr>
          <w:rFonts w:asciiTheme="majorHAnsi" w:eastAsiaTheme="minorEastAsia" w:hAnsiTheme="majorHAnsi" w:cs="CMR12"/>
          <w:sz w:val="22"/>
          <w:szCs w:val="22"/>
        </w:rPr>
        <w:t xml:space="preserve"> =</w:t>
      </w:r>
    </w:p>
    <w:p w14:paraId="3D9FD0BB" w14:textId="77777777" w:rsidR="00282A6C" w:rsidRPr="00E60FD8" w:rsidRDefault="00282A6C" w:rsidP="00282A6C">
      <w:pPr>
        <w:autoSpaceDE w:val="0"/>
        <w:autoSpaceDN w:val="0"/>
        <w:adjustRightInd w:val="0"/>
        <w:spacing w:line="360" w:lineRule="auto"/>
        <w:rPr>
          <w:rFonts w:asciiTheme="majorHAnsi" w:hAnsiTheme="majorHAnsi" w:cs="CMR12"/>
          <w:sz w:val="22"/>
          <w:szCs w:val="22"/>
        </w:rPr>
      </w:pPr>
      <w:r w:rsidRPr="00E60FD8">
        <w:rPr>
          <w:rFonts w:asciiTheme="majorHAnsi" w:hAnsiTheme="majorHAnsi" w:cs="CMR12"/>
          <w:sz w:val="22"/>
          <w:szCs w:val="22"/>
        </w:rPr>
        <w:t>The results of the others in your group:</w:t>
      </w:r>
      <w:r w:rsidRPr="00E60FD8">
        <w:rPr>
          <w:rFonts w:asciiTheme="majorHAnsi" w:hAnsiTheme="majorHAnsi" w:cs="CMR12"/>
          <w:sz w:val="22"/>
          <w:szCs w:val="22"/>
        </w:rPr>
        <w:tab/>
        <w:t>________</w:t>
      </w:r>
      <w:r w:rsidRPr="00E60FD8">
        <w:rPr>
          <w:rFonts w:asciiTheme="majorHAnsi" w:hAnsiTheme="majorHAnsi" w:cs="CMR12"/>
          <w:sz w:val="22"/>
          <w:szCs w:val="22"/>
        </w:rPr>
        <w:tab/>
        <w:t>________</w:t>
      </w:r>
      <w:r w:rsidRPr="00E60FD8">
        <w:rPr>
          <w:rFonts w:asciiTheme="majorHAnsi" w:hAnsiTheme="majorHAnsi" w:cs="CMR12"/>
          <w:sz w:val="22"/>
          <w:szCs w:val="22"/>
        </w:rPr>
        <w:tab/>
        <w:t>________</w:t>
      </w:r>
    </w:p>
    <w:p w14:paraId="37177B3D" w14:textId="77777777" w:rsidR="00282A6C" w:rsidRPr="00E60FD8" w:rsidRDefault="00282A6C" w:rsidP="00282A6C">
      <w:pPr>
        <w:autoSpaceDE w:val="0"/>
        <w:autoSpaceDN w:val="0"/>
        <w:adjustRightInd w:val="0"/>
        <w:spacing w:line="360" w:lineRule="auto"/>
        <w:rPr>
          <w:rFonts w:asciiTheme="majorHAnsi" w:hAnsiTheme="majorHAnsi" w:cs="CMR12"/>
          <w:sz w:val="22"/>
          <w:szCs w:val="22"/>
        </w:rPr>
      </w:pPr>
      <w:r w:rsidRPr="00E60FD8">
        <w:rPr>
          <w:rFonts w:asciiTheme="majorHAnsi" w:hAnsiTheme="majorHAnsi" w:cs="CMR12"/>
          <w:sz w:val="22"/>
          <w:szCs w:val="22"/>
        </w:rPr>
        <w:t xml:space="preserve">Compare your </w:t>
      </w:r>
      <m:oMath>
        <m:acc>
          <m:accPr>
            <m:ctrlPr>
              <w:rPr>
                <w:rFonts w:ascii="Cambria Math" w:hAnsi="Cambria Math" w:cs="CMR12"/>
                <w:i/>
                <w:sz w:val="22"/>
                <w:szCs w:val="22"/>
              </w:rPr>
            </m:ctrlPr>
          </m:accPr>
          <m:e>
            <m:r>
              <w:rPr>
                <w:rFonts w:ascii="Cambria Math" w:hAnsi="Cambria Math" w:cs="CMR12"/>
                <w:sz w:val="22"/>
                <w:szCs w:val="22"/>
              </w:rPr>
              <m:t>p</m:t>
            </m:r>
          </m:e>
        </m:acc>
      </m:oMath>
      <w:r w:rsidRPr="00E60FD8">
        <w:rPr>
          <w:rFonts w:asciiTheme="majorHAnsi" w:eastAsiaTheme="minorEastAsia" w:hAnsiTheme="majorHAnsi" w:cs="CMR12"/>
          <w:sz w:val="22"/>
          <w:szCs w:val="22"/>
        </w:rPr>
        <w:t xml:space="preserve"> </w:t>
      </w:r>
      <w:r w:rsidRPr="00E60FD8">
        <w:rPr>
          <w:rFonts w:asciiTheme="majorHAnsi" w:hAnsiTheme="majorHAnsi" w:cs="CMR12"/>
          <w:sz w:val="22"/>
          <w:szCs w:val="22"/>
        </w:rPr>
        <w:t>with the others in your group. Did you all get the same answer? ________</w:t>
      </w:r>
    </w:p>
    <w:p w14:paraId="1ADF9CD1" w14:textId="77777777" w:rsidR="00282A6C" w:rsidRPr="00E60FD8" w:rsidRDefault="00282A6C" w:rsidP="00282A6C">
      <w:pPr>
        <w:autoSpaceDE w:val="0"/>
        <w:autoSpaceDN w:val="0"/>
        <w:adjustRightInd w:val="0"/>
        <w:rPr>
          <w:rFonts w:asciiTheme="majorHAnsi" w:hAnsiTheme="majorHAnsi" w:cs="CMR12"/>
          <w:sz w:val="22"/>
          <w:szCs w:val="22"/>
        </w:rPr>
      </w:pPr>
      <w:r w:rsidRPr="00E60FD8">
        <w:rPr>
          <w:rFonts w:asciiTheme="majorHAnsi" w:hAnsiTheme="majorHAnsi" w:cs="CMR12"/>
          <w:sz w:val="22"/>
          <w:szCs w:val="22"/>
        </w:rPr>
        <w:t>Follow these steps to make a 95% confidence interval based on your result.</w:t>
      </w:r>
    </w:p>
    <w:p w14:paraId="0F8FC69C" w14:textId="77777777" w:rsidR="00282A6C" w:rsidRPr="00E60FD8" w:rsidRDefault="00282A6C" w:rsidP="00282A6C">
      <w:pPr>
        <w:autoSpaceDE w:val="0"/>
        <w:autoSpaceDN w:val="0"/>
        <w:adjustRightInd w:val="0"/>
        <w:spacing w:after="80"/>
        <w:rPr>
          <w:rFonts w:asciiTheme="majorHAnsi" w:hAnsiTheme="majorHAnsi" w:cs="CMR12"/>
          <w:sz w:val="22"/>
          <w:szCs w:val="22"/>
        </w:rPr>
      </w:pPr>
      <w:r w:rsidRPr="00E60FD8">
        <w:rPr>
          <w:rFonts w:asciiTheme="majorHAnsi" w:hAnsiTheme="majorHAnsi" w:cs="CMSY10"/>
          <w:sz w:val="22"/>
          <w:szCs w:val="22"/>
        </w:rPr>
        <w:t xml:space="preserve">• </w:t>
      </w:r>
      <w:r w:rsidRPr="00E60FD8">
        <w:rPr>
          <w:rFonts w:asciiTheme="majorHAnsi" w:hAnsiTheme="majorHAnsi" w:cs="CMR12"/>
          <w:sz w:val="22"/>
          <w:szCs w:val="22"/>
        </w:rPr>
        <w:t>Calculate the standard deviation of your sample proportion (standard error):</w:t>
      </w:r>
    </w:p>
    <w:p w14:paraId="19C3097E" w14:textId="77777777" w:rsidR="00282A6C" w:rsidRPr="00E60FD8" w:rsidRDefault="000E7CD8" w:rsidP="00282A6C">
      <w:pPr>
        <w:autoSpaceDE w:val="0"/>
        <w:autoSpaceDN w:val="0"/>
        <w:adjustRightInd w:val="0"/>
        <w:ind w:left="360"/>
        <w:rPr>
          <w:rFonts w:asciiTheme="majorHAnsi" w:hAnsiTheme="majorHAnsi" w:cs="CMR12"/>
          <w:sz w:val="22"/>
          <w:szCs w:val="22"/>
        </w:rPr>
      </w:pPr>
      <m:oMathPara>
        <m:oMathParaPr>
          <m:jc m:val="left"/>
        </m:oMathParaPr>
        <m:oMath>
          <m:sSub>
            <m:sSubPr>
              <m:ctrlPr>
                <w:rPr>
                  <w:rFonts w:ascii="Cambria Math" w:hAnsi="Cambria Math" w:cs="CMR12"/>
                  <w:i/>
                  <w:sz w:val="22"/>
                  <w:szCs w:val="22"/>
                </w:rPr>
              </m:ctrlPr>
            </m:sSubPr>
            <m:e>
              <m:r>
                <w:rPr>
                  <w:rFonts w:ascii="Cambria Math" w:hAnsi="Cambria Math" w:cs="CMR12"/>
                  <w:sz w:val="22"/>
                  <w:szCs w:val="22"/>
                </w:rPr>
                <m:t>σ</m:t>
              </m:r>
            </m:e>
            <m:sub>
              <m:acc>
                <m:accPr>
                  <m:ctrlPr>
                    <w:rPr>
                      <w:rFonts w:ascii="Cambria Math" w:hAnsi="Cambria Math" w:cs="CMR12"/>
                      <w:i/>
                      <w:sz w:val="22"/>
                      <w:szCs w:val="22"/>
                    </w:rPr>
                  </m:ctrlPr>
                </m:accPr>
                <m:e>
                  <m:r>
                    <w:rPr>
                      <w:rFonts w:ascii="Cambria Math" w:hAnsi="Cambria Math" w:cs="CMR12"/>
                      <w:sz w:val="22"/>
                      <w:szCs w:val="22"/>
                    </w:rPr>
                    <m:t>p</m:t>
                  </m:r>
                </m:e>
              </m:acc>
            </m:sub>
          </m:sSub>
          <m:r>
            <w:rPr>
              <w:rFonts w:ascii="Cambria Math" w:hAnsi="Cambria Math" w:cs="CMR12"/>
              <w:sz w:val="22"/>
              <w:szCs w:val="22"/>
            </w:rPr>
            <m:t>=</m:t>
          </m:r>
          <m:rad>
            <m:radPr>
              <m:degHide m:val="1"/>
              <m:ctrlPr>
                <w:rPr>
                  <w:rFonts w:ascii="Cambria Math" w:hAnsi="Cambria Math" w:cs="CMR12"/>
                  <w:i/>
                  <w:sz w:val="22"/>
                  <w:szCs w:val="22"/>
                </w:rPr>
              </m:ctrlPr>
            </m:radPr>
            <m:deg/>
            <m:e>
              <m:f>
                <m:fPr>
                  <m:ctrlPr>
                    <w:rPr>
                      <w:rFonts w:ascii="Cambria Math" w:hAnsi="Cambria Math" w:cs="CMR12"/>
                      <w:i/>
                      <w:sz w:val="22"/>
                      <w:szCs w:val="22"/>
                    </w:rPr>
                  </m:ctrlPr>
                </m:fPr>
                <m:num>
                  <m:acc>
                    <m:accPr>
                      <m:ctrlPr>
                        <w:rPr>
                          <w:rFonts w:ascii="Cambria Math" w:hAnsi="Cambria Math" w:cs="CMR12"/>
                          <w:i/>
                          <w:sz w:val="22"/>
                          <w:szCs w:val="22"/>
                        </w:rPr>
                      </m:ctrlPr>
                    </m:accPr>
                    <m:e>
                      <m:r>
                        <w:rPr>
                          <w:rFonts w:ascii="Cambria Math" w:hAnsi="Cambria Math" w:cs="CMR12"/>
                          <w:sz w:val="22"/>
                          <w:szCs w:val="22"/>
                        </w:rPr>
                        <m:t>p</m:t>
                      </m:r>
                    </m:e>
                  </m:acc>
                  <m:r>
                    <w:rPr>
                      <w:rFonts w:ascii="Cambria Math" w:hAnsi="Cambria Math" w:cs="CMR12"/>
                      <w:sz w:val="22"/>
                      <w:szCs w:val="22"/>
                    </w:rPr>
                    <m:t>(1-</m:t>
                  </m:r>
                  <m:acc>
                    <m:accPr>
                      <m:ctrlPr>
                        <w:rPr>
                          <w:rFonts w:ascii="Cambria Math" w:hAnsi="Cambria Math" w:cs="CMR12"/>
                          <w:i/>
                          <w:sz w:val="22"/>
                          <w:szCs w:val="22"/>
                        </w:rPr>
                      </m:ctrlPr>
                    </m:accPr>
                    <m:e>
                      <m:r>
                        <w:rPr>
                          <w:rFonts w:ascii="Cambria Math" w:hAnsi="Cambria Math" w:cs="CMR12"/>
                          <w:sz w:val="22"/>
                          <w:szCs w:val="22"/>
                        </w:rPr>
                        <m:t>p</m:t>
                      </m:r>
                    </m:e>
                  </m:acc>
                  <m:r>
                    <w:rPr>
                      <w:rFonts w:ascii="Cambria Math" w:hAnsi="Cambria Math" w:cs="CMR12"/>
                      <w:sz w:val="22"/>
                      <w:szCs w:val="22"/>
                    </w:rPr>
                    <m:t>)</m:t>
                  </m:r>
                </m:num>
                <m:den>
                  <m:r>
                    <w:rPr>
                      <w:rFonts w:ascii="Cambria Math" w:hAnsi="Cambria Math" w:cs="CMR12"/>
                      <w:sz w:val="22"/>
                      <w:szCs w:val="22"/>
                    </w:rPr>
                    <m:t>50</m:t>
                  </m:r>
                </m:den>
              </m:f>
            </m:e>
          </m:rad>
        </m:oMath>
      </m:oMathPara>
    </w:p>
    <w:p w14:paraId="6A4FF0CD" w14:textId="77777777" w:rsidR="00282A6C" w:rsidRPr="00E60FD8" w:rsidRDefault="00282A6C" w:rsidP="00282A6C">
      <w:pPr>
        <w:autoSpaceDE w:val="0"/>
        <w:autoSpaceDN w:val="0"/>
        <w:adjustRightInd w:val="0"/>
        <w:spacing w:before="80"/>
        <w:ind w:left="180" w:hanging="180"/>
        <w:rPr>
          <w:rFonts w:asciiTheme="majorHAnsi" w:hAnsiTheme="majorHAnsi" w:cs="CMR12"/>
          <w:sz w:val="22"/>
          <w:szCs w:val="22"/>
        </w:rPr>
      </w:pPr>
      <w:r w:rsidRPr="00E60FD8">
        <w:rPr>
          <w:rFonts w:asciiTheme="majorHAnsi" w:hAnsiTheme="majorHAnsi" w:cs="CMSY10"/>
          <w:sz w:val="22"/>
          <w:szCs w:val="22"/>
        </w:rPr>
        <w:t xml:space="preserve">• </w:t>
      </w:r>
      <w:r w:rsidRPr="00E60FD8">
        <w:rPr>
          <w:rFonts w:asciiTheme="majorHAnsi" w:hAnsiTheme="majorHAnsi" w:cs="CMR12"/>
          <w:sz w:val="22"/>
          <w:szCs w:val="22"/>
        </w:rPr>
        <w:t xml:space="preserve">Look up the critical value, z*, that corresponds to 95% confidence. Note, this is the z-score that corresponds to the middle 95% of the normal distribution. (Hint: what percentage would be left in each tail of the distribution? Use this &amp; invNorm OR use this &amp; the </w:t>
      </w:r>
      <w:r w:rsidRPr="00E60FD8">
        <w:rPr>
          <w:rFonts w:asciiTheme="majorHAnsi" w:hAnsiTheme="majorHAnsi" w:cs="CMR12"/>
          <w:sz w:val="22"/>
          <w:szCs w:val="22"/>
        </w:rPr>
        <w:sym w:font="Symbol" w:char="F0A5"/>
      </w:r>
      <w:r w:rsidRPr="00E60FD8">
        <w:rPr>
          <w:rFonts w:asciiTheme="majorHAnsi" w:hAnsiTheme="majorHAnsi" w:cs="CMR12"/>
          <w:sz w:val="22"/>
          <w:szCs w:val="22"/>
        </w:rPr>
        <w:t xml:space="preserve"> row of the t-table to find the z-score). The positive z-score is the critical value.</w:t>
      </w:r>
    </w:p>
    <w:p w14:paraId="17D5D3FF" w14:textId="77777777" w:rsidR="00282A6C" w:rsidRPr="00B11E12" w:rsidRDefault="00282A6C" w:rsidP="00282A6C">
      <w:pPr>
        <w:autoSpaceDE w:val="0"/>
        <w:autoSpaceDN w:val="0"/>
        <w:adjustRightInd w:val="0"/>
        <w:rPr>
          <w:rFonts w:asciiTheme="majorHAnsi" w:hAnsiTheme="majorHAnsi" w:cs="CMR12"/>
          <w:sz w:val="16"/>
          <w:szCs w:val="16"/>
        </w:rPr>
      </w:pPr>
    </w:p>
    <w:p w14:paraId="0132AA38" w14:textId="77777777" w:rsidR="00282A6C" w:rsidRPr="00E60FD8" w:rsidRDefault="00282A6C" w:rsidP="00282A6C">
      <w:pPr>
        <w:autoSpaceDE w:val="0"/>
        <w:autoSpaceDN w:val="0"/>
        <w:adjustRightInd w:val="0"/>
        <w:ind w:left="360"/>
        <w:rPr>
          <w:rFonts w:asciiTheme="majorHAnsi" w:hAnsiTheme="majorHAnsi" w:cs="CMR12"/>
          <w:sz w:val="22"/>
          <w:szCs w:val="22"/>
        </w:rPr>
      </w:pPr>
      <w:r w:rsidRPr="00E60FD8">
        <w:rPr>
          <w:rFonts w:asciiTheme="majorHAnsi" w:hAnsiTheme="majorHAnsi" w:cs="CMMI12"/>
          <w:sz w:val="22"/>
          <w:szCs w:val="22"/>
        </w:rPr>
        <w:t>z*</w:t>
      </w:r>
      <w:r w:rsidRPr="00E60FD8">
        <w:rPr>
          <w:rFonts w:asciiTheme="majorHAnsi" w:hAnsiTheme="majorHAnsi" w:cs="CMR8"/>
          <w:sz w:val="22"/>
          <w:szCs w:val="22"/>
          <w:vertAlign w:val="subscript"/>
        </w:rPr>
        <w:t>95%</w:t>
      </w:r>
      <w:r w:rsidRPr="00E60FD8">
        <w:rPr>
          <w:rFonts w:asciiTheme="majorHAnsi" w:hAnsiTheme="majorHAnsi" w:cs="CMR8"/>
          <w:sz w:val="22"/>
          <w:szCs w:val="22"/>
        </w:rPr>
        <w:t xml:space="preserve"> </w:t>
      </w:r>
      <w:r w:rsidRPr="00E60FD8">
        <w:rPr>
          <w:rFonts w:asciiTheme="majorHAnsi" w:hAnsiTheme="majorHAnsi" w:cs="CMR12"/>
          <w:sz w:val="22"/>
          <w:szCs w:val="22"/>
        </w:rPr>
        <w:t>= ___________</w:t>
      </w:r>
    </w:p>
    <w:p w14:paraId="0FB8CBE3" w14:textId="77777777" w:rsidR="00282A6C" w:rsidRPr="00B11E12" w:rsidRDefault="00282A6C" w:rsidP="00282A6C">
      <w:pPr>
        <w:autoSpaceDE w:val="0"/>
        <w:autoSpaceDN w:val="0"/>
        <w:adjustRightInd w:val="0"/>
        <w:rPr>
          <w:rFonts w:asciiTheme="majorHAnsi" w:hAnsiTheme="majorHAnsi" w:cs="CMR12"/>
          <w:sz w:val="16"/>
          <w:szCs w:val="16"/>
        </w:rPr>
      </w:pPr>
    </w:p>
    <w:p w14:paraId="3F727704" w14:textId="77777777" w:rsidR="00282A6C" w:rsidRPr="00E60FD8" w:rsidRDefault="00282A6C" w:rsidP="00282A6C">
      <w:pPr>
        <w:autoSpaceDE w:val="0"/>
        <w:autoSpaceDN w:val="0"/>
        <w:adjustRightInd w:val="0"/>
        <w:ind w:left="180" w:hanging="180"/>
        <w:rPr>
          <w:rFonts w:asciiTheme="majorHAnsi" w:hAnsiTheme="majorHAnsi" w:cs="CMR12"/>
          <w:sz w:val="22"/>
          <w:szCs w:val="22"/>
        </w:rPr>
      </w:pPr>
      <w:r w:rsidRPr="00E60FD8">
        <w:rPr>
          <w:rFonts w:asciiTheme="majorHAnsi" w:hAnsiTheme="majorHAnsi" w:cs="CMSY10"/>
          <w:sz w:val="22"/>
          <w:szCs w:val="22"/>
        </w:rPr>
        <w:t xml:space="preserve">• </w:t>
      </w:r>
      <w:r w:rsidRPr="00E60FD8">
        <w:rPr>
          <w:rFonts w:asciiTheme="majorHAnsi" w:hAnsiTheme="majorHAnsi" w:cs="CMR12"/>
          <w:sz w:val="22"/>
          <w:szCs w:val="22"/>
        </w:rPr>
        <w:t xml:space="preserve">The confidence interval is </w:t>
      </w:r>
      <m:oMath>
        <m:acc>
          <m:accPr>
            <m:ctrlPr>
              <w:rPr>
                <w:rFonts w:ascii="Cambria Math" w:hAnsi="Cambria Math" w:cs="CMR12"/>
                <w:i/>
                <w:sz w:val="22"/>
                <w:szCs w:val="22"/>
              </w:rPr>
            </m:ctrlPr>
          </m:accPr>
          <m:e>
            <m:r>
              <w:rPr>
                <w:rFonts w:ascii="Cambria Math" w:hAnsi="Cambria Math" w:cs="CMR12"/>
                <w:sz w:val="22"/>
                <w:szCs w:val="22"/>
              </w:rPr>
              <m:t>p</m:t>
            </m:r>
          </m:e>
        </m:acc>
        <m:r>
          <w:rPr>
            <w:rFonts w:ascii="Cambria Math" w:hAnsi="Cambria Math" w:cs="CMR12"/>
            <w:sz w:val="22"/>
            <w:szCs w:val="22"/>
          </w:rPr>
          <m:t>±</m:t>
        </m:r>
        <m:d>
          <m:dPr>
            <m:ctrlPr>
              <w:rPr>
                <w:rFonts w:ascii="Cambria Math" w:hAnsi="Cambria Math" w:cs="CMR12"/>
                <w:i/>
                <w:sz w:val="22"/>
                <w:szCs w:val="22"/>
              </w:rPr>
            </m:ctrlPr>
          </m:dPr>
          <m:e>
            <m:sSubSup>
              <m:sSubSupPr>
                <m:ctrlPr>
                  <w:rPr>
                    <w:rFonts w:ascii="Cambria Math" w:hAnsi="Cambria Math" w:cs="CMR12"/>
                    <w:i/>
                    <w:sz w:val="22"/>
                    <w:szCs w:val="22"/>
                  </w:rPr>
                </m:ctrlPr>
              </m:sSubSupPr>
              <m:e>
                <m:r>
                  <w:rPr>
                    <w:rFonts w:ascii="Cambria Math" w:hAnsi="Cambria Math" w:cs="CMR12"/>
                    <w:sz w:val="22"/>
                    <w:szCs w:val="22"/>
                  </w:rPr>
                  <m:t>z</m:t>
                </m:r>
              </m:e>
              <m:sub>
                <m:r>
                  <w:rPr>
                    <w:rFonts w:ascii="Cambria Math" w:hAnsi="Cambria Math" w:cs="CMR12"/>
                    <w:sz w:val="22"/>
                    <w:szCs w:val="22"/>
                  </w:rPr>
                  <m:t>95%</m:t>
                </m:r>
              </m:sub>
              <m:sup>
                <m:r>
                  <w:rPr>
                    <w:rFonts w:ascii="Cambria Math" w:hAnsi="Cambria Math" w:cs="CMR12"/>
                    <w:sz w:val="22"/>
                    <w:szCs w:val="22"/>
                  </w:rPr>
                  <m:t>*</m:t>
                </m:r>
              </m:sup>
            </m:sSubSup>
            <m:r>
              <w:rPr>
                <w:rFonts w:ascii="Cambria Math" w:eastAsiaTheme="minorEastAsia" w:hAnsi="Cambria Math" w:cs="CMR12"/>
                <w:sz w:val="22"/>
                <w:szCs w:val="22"/>
              </w:rPr>
              <m:t>×</m:t>
            </m:r>
            <m:sSub>
              <m:sSubPr>
                <m:ctrlPr>
                  <w:rPr>
                    <w:rFonts w:ascii="Cambria Math" w:eastAsiaTheme="minorEastAsia" w:hAnsi="Cambria Math" w:cs="CMR12"/>
                    <w:i/>
                    <w:sz w:val="22"/>
                    <w:szCs w:val="22"/>
                  </w:rPr>
                </m:ctrlPr>
              </m:sSubPr>
              <m:e>
                <m:r>
                  <w:rPr>
                    <w:rFonts w:ascii="Cambria Math" w:eastAsiaTheme="minorEastAsia" w:hAnsi="Cambria Math" w:cs="CMR12"/>
                    <w:sz w:val="22"/>
                    <w:szCs w:val="22"/>
                  </w:rPr>
                  <m:t>σ</m:t>
                </m:r>
              </m:e>
              <m:sub>
                <m:acc>
                  <m:accPr>
                    <m:ctrlPr>
                      <w:rPr>
                        <w:rFonts w:ascii="Cambria Math" w:eastAsiaTheme="minorEastAsia" w:hAnsi="Cambria Math" w:cs="CMR12"/>
                        <w:i/>
                        <w:sz w:val="22"/>
                        <w:szCs w:val="22"/>
                      </w:rPr>
                    </m:ctrlPr>
                  </m:accPr>
                  <m:e>
                    <m:r>
                      <w:rPr>
                        <w:rFonts w:ascii="Cambria Math" w:eastAsiaTheme="minorEastAsia" w:hAnsi="Cambria Math" w:cs="CMR12"/>
                        <w:sz w:val="22"/>
                        <w:szCs w:val="22"/>
                      </w:rPr>
                      <m:t>p</m:t>
                    </m:r>
                  </m:e>
                </m:acc>
              </m:sub>
            </m:sSub>
          </m:e>
        </m:d>
      </m:oMath>
      <w:r w:rsidRPr="00E60FD8">
        <w:rPr>
          <w:rFonts w:asciiTheme="majorHAnsi" w:hAnsiTheme="majorHAnsi" w:cs="CMR12"/>
          <w:sz w:val="22"/>
          <w:szCs w:val="22"/>
        </w:rPr>
        <w:t xml:space="preserve">  where </w:t>
      </w:r>
      <w:r w:rsidRPr="00E60FD8">
        <w:rPr>
          <w:rFonts w:asciiTheme="majorHAnsi" w:hAnsiTheme="majorHAnsi" w:cs="CMR12"/>
          <w:b/>
          <w:sz w:val="22"/>
          <w:szCs w:val="22"/>
        </w:rPr>
        <w:t>the critical value multiplied by the standard error is the margin of error</w:t>
      </w:r>
      <w:r w:rsidRPr="00E60FD8">
        <w:rPr>
          <w:rFonts w:asciiTheme="majorHAnsi" w:hAnsiTheme="majorHAnsi" w:cs="CMR12"/>
          <w:sz w:val="22"/>
          <w:szCs w:val="22"/>
        </w:rPr>
        <w:t xml:space="preserve"> for the interval.  Adding and subtracting the margin of error from the sample statistic creates the lower and upper bounds for the confidence interval.</w:t>
      </w:r>
    </w:p>
    <w:p w14:paraId="254CB899" w14:textId="77777777" w:rsidR="00282A6C" w:rsidRPr="00E60FD8" w:rsidRDefault="00282A6C" w:rsidP="00282A6C">
      <w:pPr>
        <w:autoSpaceDE w:val="0"/>
        <w:autoSpaceDN w:val="0"/>
        <w:adjustRightInd w:val="0"/>
        <w:rPr>
          <w:rFonts w:asciiTheme="majorHAnsi" w:hAnsiTheme="majorHAnsi" w:cs="CMR12"/>
          <w:sz w:val="22"/>
          <w:szCs w:val="22"/>
        </w:rPr>
      </w:pPr>
    </w:p>
    <w:p w14:paraId="0B52832D" w14:textId="77777777" w:rsidR="00282A6C" w:rsidRPr="00E60FD8" w:rsidRDefault="00282A6C" w:rsidP="00282A6C">
      <w:pPr>
        <w:autoSpaceDE w:val="0"/>
        <w:autoSpaceDN w:val="0"/>
        <w:adjustRightInd w:val="0"/>
        <w:ind w:left="360"/>
        <w:rPr>
          <w:rFonts w:asciiTheme="majorHAnsi" w:hAnsiTheme="majorHAnsi" w:cs="CMR12"/>
          <w:sz w:val="22"/>
          <w:szCs w:val="22"/>
        </w:rPr>
      </w:pPr>
      <w:r w:rsidRPr="00E60FD8">
        <w:rPr>
          <w:rFonts w:asciiTheme="majorHAnsi" w:hAnsiTheme="majorHAnsi" w:cs="CMR12"/>
          <w:sz w:val="22"/>
          <w:szCs w:val="22"/>
        </w:rPr>
        <w:t>your lower bound =   ___________</w:t>
      </w:r>
      <w:r w:rsidRPr="00E60FD8">
        <w:rPr>
          <w:rFonts w:asciiTheme="majorHAnsi" w:hAnsiTheme="majorHAnsi" w:cs="CMR12"/>
          <w:sz w:val="22"/>
          <w:szCs w:val="22"/>
        </w:rPr>
        <w:tab/>
      </w:r>
      <w:r w:rsidRPr="00E60FD8">
        <w:rPr>
          <w:rFonts w:asciiTheme="majorHAnsi" w:hAnsiTheme="majorHAnsi" w:cs="CMR12"/>
          <w:sz w:val="22"/>
          <w:szCs w:val="22"/>
        </w:rPr>
        <w:tab/>
        <w:t>your upper bound = ____________</w:t>
      </w:r>
      <w:r w:rsidRPr="00E60FD8">
        <w:rPr>
          <w:rFonts w:asciiTheme="majorHAnsi" w:hAnsiTheme="majorHAnsi" w:cs="CMR12"/>
          <w:sz w:val="22"/>
          <w:szCs w:val="22"/>
        </w:rPr>
        <w:br w:type="page"/>
      </w:r>
    </w:p>
    <w:p w14:paraId="777F14A9" w14:textId="77777777" w:rsidR="00282A6C" w:rsidRPr="00E60FD8" w:rsidRDefault="00282A6C" w:rsidP="00282A6C">
      <w:pPr>
        <w:autoSpaceDE w:val="0"/>
        <w:autoSpaceDN w:val="0"/>
        <w:adjustRightInd w:val="0"/>
        <w:rPr>
          <w:rFonts w:asciiTheme="majorHAnsi" w:hAnsiTheme="majorHAnsi" w:cs="CMR12"/>
          <w:sz w:val="22"/>
          <w:szCs w:val="22"/>
        </w:rPr>
      </w:pPr>
      <w:r w:rsidRPr="00E60FD8">
        <w:rPr>
          <w:rFonts w:asciiTheme="majorHAnsi" w:hAnsiTheme="majorHAnsi" w:cs="CMR12"/>
          <w:sz w:val="22"/>
          <w:szCs w:val="22"/>
        </w:rPr>
        <w:t xml:space="preserve">Use the lines below to roughly draw the confidence intervals of each person in your group.  Indicate the location of </w:t>
      </w:r>
      <m:oMath>
        <m:acc>
          <m:accPr>
            <m:ctrlPr>
              <w:rPr>
                <w:rFonts w:ascii="Cambria Math" w:hAnsi="Cambria Math" w:cs="CMR12"/>
                <w:i/>
                <w:sz w:val="22"/>
                <w:szCs w:val="22"/>
              </w:rPr>
            </m:ctrlPr>
          </m:accPr>
          <m:e>
            <m:r>
              <w:rPr>
                <w:rFonts w:ascii="Cambria Math" w:hAnsi="Cambria Math" w:cs="CMR12"/>
                <w:sz w:val="22"/>
                <w:szCs w:val="22"/>
              </w:rPr>
              <m:t>p</m:t>
            </m:r>
          </m:e>
        </m:acc>
      </m:oMath>
      <w:r w:rsidRPr="00E60FD8">
        <w:rPr>
          <w:rFonts w:asciiTheme="majorHAnsi" w:eastAsiaTheme="minorEastAsia" w:hAnsiTheme="majorHAnsi" w:cs="CMR12"/>
          <w:sz w:val="22"/>
          <w:szCs w:val="22"/>
        </w:rPr>
        <w:t xml:space="preserve"> as a dot. </w:t>
      </w:r>
      <w:r w:rsidRPr="00E60FD8">
        <w:rPr>
          <w:rFonts w:asciiTheme="majorHAnsi" w:hAnsiTheme="majorHAnsi" w:cs="CMR12"/>
          <w:sz w:val="22"/>
          <w:szCs w:val="22"/>
        </w:rPr>
        <w:t xml:space="preserve">(An example of a CI from 0.13 to 0.37 with </w:t>
      </w:r>
      <m:oMath>
        <m:acc>
          <m:accPr>
            <m:ctrlPr>
              <w:rPr>
                <w:rFonts w:ascii="Cambria Math" w:hAnsi="Cambria Math" w:cs="CMR12"/>
                <w:i/>
                <w:sz w:val="22"/>
                <w:szCs w:val="22"/>
              </w:rPr>
            </m:ctrlPr>
          </m:accPr>
          <m:e>
            <m:r>
              <w:rPr>
                <w:rFonts w:ascii="Cambria Math" w:hAnsi="Cambria Math" w:cs="CMR12"/>
                <w:sz w:val="22"/>
                <w:szCs w:val="22"/>
              </w:rPr>
              <m:t>p</m:t>
            </m:r>
          </m:e>
        </m:acc>
      </m:oMath>
      <w:r w:rsidRPr="00E60FD8">
        <w:rPr>
          <w:rFonts w:asciiTheme="majorHAnsi" w:eastAsiaTheme="minorEastAsia" w:hAnsiTheme="majorHAnsi" w:cs="CMR12"/>
          <w:sz w:val="22"/>
          <w:szCs w:val="22"/>
        </w:rPr>
        <w:t xml:space="preserve"> = .25 </w:t>
      </w:r>
      <w:r w:rsidRPr="00E60FD8">
        <w:rPr>
          <w:rFonts w:asciiTheme="majorHAnsi" w:hAnsiTheme="majorHAnsi" w:cs="CMR12"/>
          <w:sz w:val="22"/>
          <w:szCs w:val="22"/>
        </w:rPr>
        <w:t>is given.)</w:t>
      </w:r>
    </w:p>
    <w:p w14:paraId="614883E4" w14:textId="77777777" w:rsidR="00282A6C" w:rsidRPr="00E60FD8" w:rsidRDefault="00282A6C" w:rsidP="00282A6C">
      <w:pPr>
        <w:autoSpaceDE w:val="0"/>
        <w:autoSpaceDN w:val="0"/>
        <w:adjustRightInd w:val="0"/>
        <w:rPr>
          <w:rFonts w:asciiTheme="majorHAnsi" w:hAnsiTheme="majorHAnsi" w:cs="CMR12"/>
          <w:sz w:val="22"/>
          <w:szCs w:val="22"/>
        </w:rPr>
      </w:pPr>
    </w:p>
    <w:p w14:paraId="35F89C44" w14:textId="127C35C7" w:rsidR="00282A6C" w:rsidRPr="00E60FD8" w:rsidRDefault="00282A6C" w:rsidP="00282A6C">
      <w:pPr>
        <w:autoSpaceDE w:val="0"/>
        <w:autoSpaceDN w:val="0"/>
        <w:adjustRightInd w:val="0"/>
        <w:rPr>
          <w:rFonts w:asciiTheme="majorHAnsi" w:hAnsiTheme="majorHAnsi" w:cs="CMR12"/>
          <w:sz w:val="22"/>
          <w:szCs w:val="22"/>
        </w:rPr>
      </w:pPr>
      <w:r>
        <w:rPr>
          <w:rFonts w:asciiTheme="majorHAnsi" w:hAnsiTheme="majorHAnsi" w:cs="CMR12"/>
          <w:noProof/>
          <w:sz w:val="22"/>
          <w:szCs w:val="22"/>
        </w:rPr>
        <mc:AlternateContent>
          <mc:Choice Requires="wps">
            <w:drawing>
              <wp:anchor distT="0" distB="0" distL="114300" distR="114300" simplePos="0" relativeHeight="251662336" behindDoc="0" locked="0" layoutInCell="1" allowOverlap="1" wp14:anchorId="3B054DFD" wp14:editId="1DB3B6E5">
                <wp:simplePos x="0" y="0"/>
                <wp:positionH relativeFrom="column">
                  <wp:posOffset>1181100</wp:posOffset>
                </wp:positionH>
                <wp:positionV relativeFrom="paragraph">
                  <wp:posOffset>164465</wp:posOffset>
                </wp:positionV>
                <wp:extent cx="45085" cy="45085"/>
                <wp:effectExtent l="0" t="3175" r="18415" b="15240"/>
                <wp:wrapNone/>
                <wp:docPr id="11" name="Ova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5085" cy="45085"/>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93pt;margin-top:12.95pt;width:3.55pt;height:3.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" fillcolor="black [3213]" strokecolor="black [3213]">
                <o:lock v:ext="edit" aspectratio="t"/>
              </v:oval>
            </w:pict>
          </mc:Fallback>
        </mc:AlternateContent>
      </w:r>
      <w:r>
        <w:rPr>
          <w:rFonts w:asciiTheme="majorHAnsi" w:hAnsiTheme="majorHAnsi" w:cs="CMR12"/>
          <w:noProof/>
          <w:sz w:val="22"/>
          <w:szCs w:val="22"/>
        </w:rPr>
        <mc:AlternateContent>
          <mc:Choice Requires="wpg">
            <w:drawing>
              <wp:inline distT="0" distB="0" distL="0" distR="0" wp14:anchorId="558DA90B" wp14:editId="2D43A92F">
                <wp:extent cx="4665345" cy="2322195"/>
                <wp:effectExtent l="0" t="3810" r="0" b="0"/>
                <wp:docPr id="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65345" cy="2322195"/>
                          <a:chOff x="0" y="0"/>
                          <a:chExt cx="7347" cy="3657"/>
                        </a:xfrm>
                      </wpg:grpSpPr>
                      <wps:wsp>
                        <wps:cNvPr id="6" name="AutoShape 3"/>
                        <wps:cNvSpPr>
                          <a:spLocks noChangeAspect="1" noChangeArrowheads="1" noTextEdit="1"/>
                        </wps:cNvSpPr>
                        <wps:spPr bwMode="auto">
                          <a:xfrm>
                            <a:off x="0" y="0"/>
                            <a:ext cx="7347" cy="365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47" cy="3657"/>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5"/>
                        <wps:cNvSpPr txBox="1">
                          <a:spLocks noChangeArrowheads="1"/>
                        </wps:cNvSpPr>
                        <wps:spPr bwMode="auto">
                          <a:xfrm>
                            <a:off x="2490" y="169"/>
                            <a:ext cx="27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0B660" w14:textId="77777777" w:rsidR="009109D1" w:rsidRDefault="009109D1" w:rsidP="00282A6C">
                              <w:r>
                                <w:t>)</w:t>
                              </w:r>
                            </w:p>
                          </w:txbxContent>
                        </wps:txbx>
                        <wps:bodyPr rot="0" vert="horz" wrap="square" lIns="0" tIns="0" rIns="0" bIns="0" anchor="ctr" anchorCtr="0" upright="1">
                          <a:noAutofit/>
                        </wps:bodyPr>
                      </wps:wsp>
                      <wps:wsp>
                        <wps:cNvPr id="10" name="Text Box 6"/>
                        <wps:cNvSpPr txBox="1">
                          <a:spLocks noChangeArrowheads="1"/>
                        </wps:cNvSpPr>
                        <wps:spPr bwMode="auto">
                          <a:xfrm>
                            <a:off x="990" y="169"/>
                            <a:ext cx="27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F657B" w14:textId="77777777" w:rsidR="009109D1" w:rsidRDefault="009109D1" w:rsidP="00282A6C">
                              <w:pPr>
                                <w:jc w:val="right"/>
                              </w:pPr>
                              <w:r>
                                <w:t>(</w:t>
                              </w:r>
                            </w:p>
                          </w:txbxContent>
                        </wps:txbx>
                        <wps:bodyPr rot="0" vert="horz" wrap="square" lIns="0" tIns="0" rIns="0" bIns="0" anchor="ctr" anchorCtr="0" upright="1">
                          <a:noAutofit/>
                        </wps:bodyPr>
                      </wps:wsp>
                    </wpg:wgp>
                  </a:graphicData>
                </a:graphic>
              </wp:inline>
            </w:drawing>
          </mc:Choice>
          <mc:Fallback>
            <w:pict>
              <v:group id="Group 2" o:spid="_x0000_s1026" style="width:367.35pt;height:182.85pt;mso-position-horizontal-relative:char;mso-position-vertical-relative:line" coordsize="7347,365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">
                <o:lock v:ext="edit" aspectratio="t"/>
                <v:rect id="AutoShape 3" o:spid="_x0000_s1027" style="position:absolute;width:7347;height:36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tqwwAA&#10;ANoAAAAPAAAAZHJzL2Rvd25yZXYueG1sRI9Pi8IwFMTvC36H8AQvi6brQaQaRQTZsiyI9c/50Tzb&#10;YvNSm2zb/fZGEDwOM/MbZrnuTSVaalxpWcHXJAJBnFldcq7gdNyN5yCcR9ZYWSYF/+RgvRp8LDHW&#10;tuMDtanPRYCwi1FB4X0dS+myggy6ia2Jg3e1jUEfZJNL3WAX4KaS0yiaSYMlh4UCa9oWlN3SP6Og&#10;y/bt5fj7Lfefl8TyPblv0/OPUqNhv1mA8NT7d/jVTrSCGTyvhBsgV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ntqwwAAANoAAAAPAAAAAAAAAAAAAAAAAJcCAABkcnMvZG93&#10;bnJldi54bWxQSwUGAAAAAAQABAD1AAAAhwMAAAAA&#10;" filled="f" stroked="f">
                  <o:lock v:ext="edit" aspectratio="t" text="t"/>
                </v:rect>
                <v:shape id="Picture 4" o:spid="_x0000_s1028" type="#_x0000_t75" style="position:absolute;width:7347;height:36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7&#10;146+AAAA2gAAAA8AAABkcnMvZG93bnJldi54bWxET8uKwjAU3Q/4D+EKbgZNdSHSMYoPBGHc6PQD&#10;Ls21KTY3JYka/94sBlweznu5TrYTD/KhdaxgOilAENdOt9woqP4O4wWIEJE1do5JwYsCrFeDryWW&#10;2j35TI9LbEQO4VCiAhNjX0oZakMWw8T1xJm7Om8xZugbqT0+c7jt5Kwo5tJiy7nBYE87Q/XtcrcK&#10;XLU5+VQvvqtDs0+73/58imar1GiYNj8gIqX4Ef+7j1pB3pqv5BsgV2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DG7146+AAAA2gAAAA8AAAAAAAAAAAAAAAAAnAIAAGRycy9k&#10;b3ducmV2LnhtbFBLBQYAAAAABAAEAPcAAACHAwAAAAA=&#10;">
                  <v:imagedata r:id="rId28" o:title=""/>
                </v:shape>
                <v:shapetype id="_x0000_t202" coordsize="21600,21600" o:spt="202" path="m0,0l0,21600,21600,21600,21600,0xe">
                  <v:stroke joinstyle="miter"/>
                  <v:path gradientshapeok="t" o:connecttype="rect"/>
                </v:shapetype>
                <v:shape id="Text Box 5" o:spid="_x0000_s1029" type="#_x0000_t202" style="position:absolute;left:2490;top:169;width:270;height:3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zUKjwgAA&#10;ANoAAAAPAAAAZHJzL2Rvd25yZXYueG1sRI9Bi8IwFITvC/6H8ARva6qCrtUoIirrYQ+r/oBn85oW&#10;m5fSRK37640g7HGYmW+Y+bK1lbhR40vHCgb9BARx5nTJRsHpuP38AuEDssbKMSl4kIflovMxx1S7&#10;O//S7RCMiBD2KSooQqhTKX1WkEXfdzVx9HLXWAxRNkbqBu8Rbis5TJKxtFhyXCiwpnVB2eVwtQrW&#10;fzma5Fz/7MbZyOwDTTZlPlGq121XMxCB2vAffre/tYIpvK7EG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DNQqPCAAAA2gAAAA8AAAAAAAAAAAAAAAAAlwIAAGRycy9kb3du&#10;cmV2LnhtbFBLBQYAAAAABAAEAPUAAACGAwAAAAA=&#10;" stroked="f">
                  <v:textbox inset="0,0,0,0">
                    <w:txbxContent>
                      <w:p w14:paraId="6F60B660" w14:textId="77777777" w:rsidR="00792B88" w:rsidRDefault="00792B88" w:rsidP="00282A6C">
                        <w:r>
                          <w:t>)</w:t>
                        </w:r>
                      </w:p>
                    </w:txbxContent>
                  </v:textbox>
                </v:shape>
                <v:shape id="Text Box 6" o:spid="_x0000_s1030" type="#_x0000_t202" style="position:absolute;left:990;top:169;width:270;height:3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J6IxAAA&#10;ANsAAAAPAAAAZHJzL2Rvd25yZXYueG1sRI9Bb8IwDIXvk/YfIk/iNlKGBKgQKlRtaDvsAOwHeI2b&#10;VjRO1WRQ9uvnwyRutt7ze583xeg7daEhtoENzKYZKOIq2Jadga/T2/MKVEzIFrvAZOBGEYrt48MG&#10;cxuufKDLMTklIRxzNNCk1Odax6ohj3EaemLR6jB4TLIOTtsBrxLuO/2SZQvtsWVpaLCnsqHqfPzx&#10;BsrfGl323X/uF9XcfSRavrb10pjJ07hbg0o0prv5//rdCr7Qyy8ygN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3ieiMQAAADbAAAADwAAAAAAAAAAAAAAAACXAgAAZHJzL2Rv&#10;d25yZXYueG1sUEsFBgAAAAAEAAQA9QAAAIgDAAAAAA==&#10;" stroked="f">
                  <v:textbox inset="0,0,0,0">
                    <w:txbxContent>
                      <w:p w14:paraId="28BF657B" w14:textId="77777777" w:rsidR="00792B88" w:rsidRDefault="00792B88" w:rsidP="00282A6C">
                        <w:pPr>
                          <w:jc w:val="right"/>
                        </w:pPr>
                        <w:r>
                          <w:t>(</w:t>
                        </w:r>
                      </w:p>
                    </w:txbxContent>
                  </v:textbox>
                </v:shape>
                <w10:anchorlock/>
              </v:group>
            </w:pict>
          </mc:Fallback>
        </mc:AlternateContent>
      </w:r>
    </w:p>
    <w:p w14:paraId="1D8FBFC3" w14:textId="77777777" w:rsidR="00282A6C" w:rsidRPr="00E60FD8" w:rsidRDefault="00282A6C" w:rsidP="00282A6C">
      <w:pPr>
        <w:autoSpaceDE w:val="0"/>
        <w:autoSpaceDN w:val="0"/>
        <w:adjustRightInd w:val="0"/>
        <w:rPr>
          <w:rFonts w:asciiTheme="majorHAnsi" w:hAnsiTheme="majorHAnsi" w:cs="CMR12"/>
          <w:sz w:val="22"/>
          <w:szCs w:val="22"/>
        </w:rPr>
      </w:pPr>
    </w:p>
    <w:p w14:paraId="2EBC5443" w14:textId="77777777" w:rsidR="00282A6C" w:rsidRPr="00E60FD8" w:rsidRDefault="00282A6C" w:rsidP="00282A6C">
      <w:pPr>
        <w:autoSpaceDE w:val="0"/>
        <w:autoSpaceDN w:val="0"/>
        <w:adjustRightInd w:val="0"/>
        <w:rPr>
          <w:rFonts w:asciiTheme="majorHAnsi" w:hAnsiTheme="majorHAnsi" w:cs="CMR12"/>
          <w:sz w:val="22"/>
          <w:szCs w:val="22"/>
        </w:rPr>
      </w:pPr>
      <w:r w:rsidRPr="00E60FD8">
        <w:rPr>
          <w:rFonts w:asciiTheme="majorHAnsi" w:hAnsiTheme="majorHAnsi" w:cs="CMR12"/>
          <w:sz w:val="22"/>
          <w:szCs w:val="22"/>
        </w:rPr>
        <w:t xml:space="preserve">After comparing with your group, plot your dot sticker on your </w:t>
      </w:r>
      <m:oMath>
        <m:acc>
          <m:accPr>
            <m:ctrlPr>
              <w:rPr>
                <w:rFonts w:ascii="Cambria Math" w:hAnsi="Cambria Math" w:cs="CMR12"/>
                <w:i/>
                <w:sz w:val="22"/>
                <w:szCs w:val="22"/>
              </w:rPr>
            </m:ctrlPr>
          </m:accPr>
          <m:e>
            <m:r>
              <w:rPr>
                <w:rFonts w:ascii="Cambria Math" w:hAnsi="Cambria Math" w:cs="CMR12"/>
                <w:sz w:val="22"/>
                <w:szCs w:val="22"/>
              </w:rPr>
              <m:t>p</m:t>
            </m:r>
          </m:e>
        </m:acc>
      </m:oMath>
      <w:r w:rsidRPr="00E60FD8">
        <w:rPr>
          <w:rFonts w:asciiTheme="majorHAnsi" w:eastAsiaTheme="minorEastAsia" w:hAnsiTheme="majorHAnsi" w:cs="CMR12"/>
          <w:sz w:val="22"/>
          <w:szCs w:val="22"/>
        </w:rPr>
        <w:t>-value on the chart at the front of the room.  Using a marker extend a line from your dot to your lower bound and upper bound (in similar fashion as the diagram above)</w:t>
      </w:r>
    </w:p>
    <w:p w14:paraId="09F95F91" w14:textId="77777777" w:rsidR="00282A6C" w:rsidRPr="00E60FD8" w:rsidRDefault="00282A6C" w:rsidP="00282A6C">
      <w:pPr>
        <w:autoSpaceDE w:val="0"/>
        <w:autoSpaceDN w:val="0"/>
        <w:adjustRightInd w:val="0"/>
        <w:rPr>
          <w:rFonts w:asciiTheme="majorHAnsi" w:hAnsiTheme="majorHAnsi" w:cs="CMR12"/>
          <w:sz w:val="22"/>
          <w:szCs w:val="22"/>
        </w:rPr>
      </w:pPr>
    </w:p>
    <w:p w14:paraId="3ED3ED41" w14:textId="77777777" w:rsidR="00282A6C" w:rsidRPr="00E60FD8" w:rsidRDefault="00282A6C" w:rsidP="00282A6C">
      <w:pPr>
        <w:autoSpaceDE w:val="0"/>
        <w:autoSpaceDN w:val="0"/>
        <w:adjustRightInd w:val="0"/>
        <w:rPr>
          <w:rFonts w:asciiTheme="majorHAnsi" w:hAnsiTheme="majorHAnsi" w:cs="CMR12"/>
          <w:sz w:val="22"/>
          <w:szCs w:val="22"/>
        </w:rPr>
      </w:pPr>
      <w:r w:rsidRPr="00E60FD8">
        <w:rPr>
          <w:rFonts w:asciiTheme="majorHAnsi" w:hAnsiTheme="majorHAnsi" w:cs="CMR12"/>
          <w:sz w:val="22"/>
          <w:szCs w:val="22"/>
        </w:rPr>
        <w:t>Interpret the 95% confidence interval in your own words. Write your interpretation below.</w:t>
      </w:r>
    </w:p>
    <w:p w14:paraId="6341BD90" w14:textId="77777777" w:rsidR="00282A6C" w:rsidRPr="00E60FD8" w:rsidRDefault="00282A6C" w:rsidP="00282A6C">
      <w:pPr>
        <w:autoSpaceDE w:val="0"/>
        <w:autoSpaceDN w:val="0"/>
        <w:adjustRightInd w:val="0"/>
        <w:rPr>
          <w:rFonts w:asciiTheme="majorHAnsi" w:hAnsiTheme="majorHAnsi" w:cs="CMR12"/>
          <w:sz w:val="22"/>
          <w:szCs w:val="22"/>
        </w:rPr>
      </w:pPr>
    </w:p>
    <w:p w14:paraId="6C122D2E" w14:textId="77777777" w:rsidR="00282A6C" w:rsidRPr="00E60FD8" w:rsidRDefault="00282A6C" w:rsidP="00282A6C">
      <w:pPr>
        <w:autoSpaceDE w:val="0"/>
        <w:autoSpaceDN w:val="0"/>
        <w:adjustRightInd w:val="0"/>
        <w:rPr>
          <w:rFonts w:asciiTheme="majorHAnsi" w:hAnsiTheme="majorHAnsi" w:cs="CMR12"/>
          <w:sz w:val="22"/>
          <w:szCs w:val="22"/>
        </w:rPr>
      </w:pPr>
    </w:p>
    <w:p w14:paraId="105C1ED2" w14:textId="77777777" w:rsidR="00282A6C" w:rsidRPr="00E60FD8" w:rsidRDefault="00282A6C" w:rsidP="00282A6C">
      <w:pPr>
        <w:autoSpaceDE w:val="0"/>
        <w:autoSpaceDN w:val="0"/>
        <w:adjustRightInd w:val="0"/>
        <w:rPr>
          <w:rFonts w:asciiTheme="majorHAnsi" w:hAnsiTheme="majorHAnsi" w:cs="CMR12"/>
          <w:sz w:val="22"/>
          <w:szCs w:val="22"/>
        </w:rPr>
      </w:pPr>
    </w:p>
    <w:p w14:paraId="3917215A" w14:textId="77777777" w:rsidR="00282A6C" w:rsidRPr="00E60FD8" w:rsidRDefault="00282A6C" w:rsidP="00282A6C">
      <w:pPr>
        <w:autoSpaceDE w:val="0"/>
        <w:autoSpaceDN w:val="0"/>
        <w:adjustRightInd w:val="0"/>
        <w:rPr>
          <w:rFonts w:asciiTheme="majorHAnsi" w:hAnsiTheme="majorHAnsi" w:cs="CMR12"/>
          <w:sz w:val="22"/>
          <w:szCs w:val="22"/>
        </w:rPr>
      </w:pPr>
    </w:p>
    <w:p w14:paraId="476742FA" w14:textId="77777777" w:rsidR="00282A6C" w:rsidRPr="00E60FD8" w:rsidRDefault="00282A6C" w:rsidP="00282A6C">
      <w:pPr>
        <w:autoSpaceDE w:val="0"/>
        <w:autoSpaceDN w:val="0"/>
        <w:adjustRightInd w:val="0"/>
        <w:rPr>
          <w:rFonts w:asciiTheme="majorHAnsi" w:hAnsiTheme="majorHAnsi" w:cs="CMR12"/>
          <w:sz w:val="22"/>
          <w:szCs w:val="22"/>
        </w:rPr>
      </w:pPr>
    </w:p>
    <w:p w14:paraId="5F813D05" w14:textId="77777777" w:rsidR="00282A6C" w:rsidRPr="00E60FD8" w:rsidRDefault="00282A6C" w:rsidP="00282A6C">
      <w:pPr>
        <w:autoSpaceDE w:val="0"/>
        <w:autoSpaceDN w:val="0"/>
        <w:adjustRightInd w:val="0"/>
        <w:rPr>
          <w:rFonts w:asciiTheme="majorHAnsi" w:hAnsiTheme="majorHAnsi" w:cs="CMR12"/>
          <w:sz w:val="22"/>
          <w:szCs w:val="22"/>
        </w:rPr>
      </w:pPr>
      <w:r w:rsidRPr="00E60FD8">
        <w:rPr>
          <w:rFonts w:asciiTheme="majorHAnsi" w:hAnsiTheme="majorHAnsi" w:cs="CMR12"/>
          <w:sz w:val="22"/>
          <w:szCs w:val="22"/>
        </w:rPr>
        <w:t>Compare your interpretation with your group members’ interpretations and come to an agreement on an appropriate interpretation. Write it below.</w:t>
      </w:r>
    </w:p>
    <w:p w14:paraId="7C0EDE9A" w14:textId="77777777" w:rsidR="00282A6C" w:rsidRPr="00E60FD8" w:rsidRDefault="00282A6C" w:rsidP="00282A6C">
      <w:pPr>
        <w:autoSpaceDE w:val="0"/>
        <w:autoSpaceDN w:val="0"/>
        <w:adjustRightInd w:val="0"/>
        <w:rPr>
          <w:rFonts w:asciiTheme="majorHAnsi" w:hAnsiTheme="majorHAnsi" w:cs="CMR12"/>
          <w:sz w:val="22"/>
          <w:szCs w:val="22"/>
        </w:rPr>
      </w:pPr>
    </w:p>
    <w:p w14:paraId="617EA876" w14:textId="77777777" w:rsidR="00282A6C" w:rsidRPr="00E60FD8" w:rsidRDefault="00282A6C" w:rsidP="00282A6C">
      <w:pPr>
        <w:autoSpaceDE w:val="0"/>
        <w:autoSpaceDN w:val="0"/>
        <w:adjustRightInd w:val="0"/>
        <w:rPr>
          <w:rFonts w:asciiTheme="majorHAnsi" w:hAnsiTheme="majorHAnsi" w:cs="CMR12"/>
          <w:sz w:val="22"/>
          <w:szCs w:val="22"/>
        </w:rPr>
      </w:pPr>
    </w:p>
    <w:p w14:paraId="5311B412" w14:textId="77777777" w:rsidR="00282A6C" w:rsidRPr="00E60FD8" w:rsidRDefault="00282A6C" w:rsidP="00282A6C">
      <w:pPr>
        <w:autoSpaceDE w:val="0"/>
        <w:autoSpaceDN w:val="0"/>
        <w:adjustRightInd w:val="0"/>
        <w:rPr>
          <w:rFonts w:asciiTheme="majorHAnsi" w:hAnsiTheme="majorHAnsi" w:cs="CMR12"/>
          <w:sz w:val="22"/>
          <w:szCs w:val="22"/>
        </w:rPr>
      </w:pPr>
    </w:p>
    <w:p w14:paraId="69360462" w14:textId="77777777" w:rsidR="00282A6C" w:rsidRPr="00E60FD8" w:rsidRDefault="00282A6C" w:rsidP="00282A6C">
      <w:pPr>
        <w:autoSpaceDE w:val="0"/>
        <w:autoSpaceDN w:val="0"/>
        <w:adjustRightInd w:val="0"/>
        <w:rPr>
          <w:rFonts w:asciiTheme="majorHAnsi" w:hAnsiTheme="majorHAnsi" w:cs="CMR12"/>
          <w:sz w:val="22"/>
          <w:szCs w:val="22"/>
        </w:rPr>
      </w:pPr>
    </w:p>
    <w:p w14:paraId="58530861" w14:textId="77777777" w:rsidR="00282A6C" w:rsidRPr="00E60FD8" w:rsidRDefault="00282A6C" w:rsidP="00282A6C">
      <w:pPr>
        <w:autoSpaceDE w:val="0"/>
        <w:autoSpaceDN w:val="0"/>
        <w:adjustRightInd w:val="0"/>
        <w:rPr>
          <w:rFonts w:asciiTheme="majorHAnsi" w:hAnsiTheme="majorHAnsi" w:cs="CMR12"/>
          <w:sz w:val="22"/>
          <w:szCs w:val="22"/>
        </w:rPr>
      </w:pPr>
    </w:p>
    <w:p w14:paraId="047556D8" w14:textId="77777777" w:rsidR="00282A6C" w:rsidRPr="00E60FD8" w:rsidRDefault="00282A6C" w:rsidP="00282A6C">
      <w:pPr>
        <w:autoSpaceDE w:val="0"/>
        <w:autoSpaceDN w:val="0"/>
        <w:adjustRightInd w:val="0"/>
        <w:rPr>
          <w:rFonts w:asciiTheme="majorHAnsi" w:hAnsiTheme="majorHAnsi" w:cs="CMR12"/>
          <w:sz w:val="22"/>
          <w:szCs w:val="22"/>
        </w:rPr>
      </w:pPr>
      <w:r w:rsidRPr="00E60FD8">
        <w:rPr>
          <w:rFonts w:asciiTheme="majorHAnsi" w:hAnsiTheme="majorHAnsi" w:cs="CMR12"/>
          <w:sz w:val="22"/>
          <w:szCs w:val="22"/>
        </w:rPr>
        <w:t xml:space="preserve">If you’ve completed these tasks and questions, eat a Hershey’s Kiss while you ponder the following: Which of the following do you </w:t>
      </w:r>
      <w:r w:rsidRPr="00E60FD8">
        <w:rPr>
          <w:rFonts w:asciiTheme="majorHAnsi" w:hAnsiTheme="majorHAnsi" w:cs="CMR12"/>
          <w:sz w:val="22"/>
          <w:szCs w:val="22"/>
          <w:u w:val="single"/>
        </w:rPr>
        <w:t>think</w:t>
      </w:r>
      <w:r w:rsidRPr="00E60FD8">
        <w:rPr>
          <w:rFonts w:asciiTheme="majorHAnsi" w:hAnsiTheme="majorHAnsi" w:cs="CMR12"/>
          <w:sz w:val="22"/>
          <w:szCs w:val="22"/>
        </w:rPr>
        <w:t xml:space="preserve"> is true (more than one </w:t>
      </w:r>
      <w:r w:rsidRPr="00E60FD8">
        <w:rPr>
          <w:rFonts w:asciiTheme="majorHAnsi" w:hAnsiTheme="majorHAnsi" w:cs="CMR12"/>
          <w:sz w:val="22"/>
          <w:szCs w:val="22"/>
          <w:u w:val="single"/>
        </w:rPr>
        <w:t>may</w:t>
      </w:r>
      <w:r w:rsidRPr="00E60FD8">
        <w:rPr>
          <w:rFonts w:asciiTheme="majorHAnsi" w:hAnsiTheme="majorHAnsi" w:cs="CMR12"/>
          <w:sz w:val="22"/>
          <w:szCs w:val="22"/>
        </w:rPr>
        <w:t xml:space="preserve"> be true)?</w:t>
      </w:r>
    </w:p>
    <w:p w14:paraId="24915BA3" w14:textId="77777777" w:rsidR="00282A6C" w:rsidRPr="00E60FD8" w:rsidRDefault="00282A6C" w:rsidP="00282A6C">
      <w:pPr>
        <w:autoSpaceDE w:val="0"/>
        <w:autoSpaceDN w:val="0"/>
        <w:adjustRightInd w:val="0"/>
        <w:rPr>
          <w:rFonts w:asciiTheme="majorHAnsi" w:hAnsiTheme="majorHAnsi" w:cs="CMR12"/>
          <w:sz w:val="22"/>
          <w:szCs w:val="22"/>
        </w:rPr>
      </w:pPr>
    </w:p>
    <w:p w14:paraId="77753468" w14:textId="77777777" w:rsidR="00282A6C" w:rsidRPr="00E60FD8" w:rsidRDefault="00282A6C" w:rsidP="00282A6C">
      <w:pPr>
        <w:pStyle w:val="ListParagraph"/>
        <w:numPr>
          <w:ilvl w:val="0"/>
          <w:numId w:val="35"/>
        </w:numPr>
        <w:tabs>
          <w:tab w:val="left" w:pos="0"/>
        </w:tabs>
        <w:autoSpaceDE w:val="0"/>
        <w:autoSpaceDN w:val="0"/>
        <w:adjustRightInd w:val="0"/>
        <w:spacing w:after="0" w:line="240" w:lineRule="auto"/>
        <w:ind w:left="360"/>
        <w:rPr>
          <w:rFonts w:asciiTheme="majorHAnsi" w:hAnsiTheme="majorHAnsi" w:cs="CMR12"/>
        </w:rPr>
      </w:pPr>
      <w:r w:rsidRPr="00E60FD8">
        <w:rPr>
          <w:rFonts w:asciiTheme="majorHAnsi" w:hAnsiTheme="majorHAnsi" w:cs="CMR12"/>
        </w:rPr>
        <w:t>There is a 95% probability that the true proportion will fall in your interval.</w:t>
      </w:r>
    </w:p>
    <w:p w14:paraId="666882D3" w14:textId="77777777" w:rsidR="00282A6C" w:rsidRPr="00E60FD8" w:rsidRDefault="00282A6C" w:rsidP="00282A6C">
      <w:pPr>
        <w:pStyle w:val="ListParagraph"/>
        <w:tabs>
          <w:tab w:val="left" w:pos="0"/>
        </w:tabs>
        <w:autoSpaceDE w:val="0"/>
        <w:autoSpaceDN w:val="0"/>
        <w:adjustRightInd w:val="0"/>
        <w:spacing w:after="0" w:line="240" w:lineRule="auto"/>
        <w:ind w:left="360"/>
        <w:rPr>
          <w:rFonts w:asciiTheme="majorHAnsi" w:hAnsiTheme="majorHAnsi" w:cs="CMR12"/>
        </w:rPr>
      </w:pPr>
    </w:p>
    <w:p w14:paraId="526FBB08" w14:textId="77777777" w:rsidR="00282A6C" w:rsidRPr="00E60FD8" w:rsidRDefault="00282A6C" w:rsidP="00282A6C">
      <w:pPr>
        <w:pStyle w:val="ListParagraph"/>
        <w:numPr>
          <w:ilvl w:val="0"/>
          <w:numId w:val="35"/>
        </w:numPr>
        <w:tabs>
          <w:tab w:val="left" w:pos="0"/>
        </w:tabs>
        <w:autoSpaceDE w:val="0"/>
        <w:autoSpaceDN w:val="0"/>
        <w:adjustRightInd w:val="0"/>
        <w:spacing w:after="0" w:line="240" w:lineRule="auto"/>
        <w:ind w:left="360"/>
        <w:rPr>
          <w:rFonts w:asciiTheme="majorHAnsi" w:hAnsiTheme="majorHAnsi" w:cs="CMR12"/>
        </w:rPr>
      </w:pPr>
      <w:r w:rsidRPr="00E60FD8">
        <w:rPr>
          <w:rFonts w:asciiTheme="majorHAnsi" w:hAnsiTheme="majorHAnsi" w:cs="CMR12"/>
        </w:rPr>
        <w:t>There is a 95% probability that your interval will include the true proportion.</w:t>
      </w:r>
    </w:p>
    <w:p w14:paraId="23670EB4" w14:textId="77777777" w:rsidR="00282A6C" w:rsidRPr="00E60FD8" w:rsidRDefault="00282A6C" w:rsidP="00282A6C">
      <w:pPr>
        <w:pStyle w:val="ListParagraph"/>
        <w:tabs>
          <w:tab w:val="left" w:pos="0"/>
        </w:tabs>
        <w:autoSpaceDE w:val="0"/>
        <w:autoSpaceDN w:val="0"/>
        <w:adjustRightInd w:val="0"/>
        <w:spacing w:after="0" w:line="240" w:lineRule="auto"/>
        <w:ind w:left="360"/>
        <w:rPr>
          <w:rFonts w:asciiTheme="majorHAnsi" w:hAnsiTheme="majorHAnsi" w:cs="CMR12"/>
        </w:rPr>
      </w:pPr>
    </w:p>
    <w:p w14:paraId="43ABDF57" w14:textId="77777777" w:rsidR="00282A6C" w:rsidRPr="00E60FD8" w:rsidRDefault="00282A6C" w:rsidP="00282A6C">
      <w:pPr>
        <w:pStyle w:val="ListParagraph"/>
        <w:numPr>
          <w:ilvl w:val="0"/>
          <w:numId w:val="35"/>
        </w:numPr>
        <w:tabs>
          <w:tab w:val="left" w:pos="0"/>
        </w:tabs>
        <w:autoSpaceDE w:val="0"/>
        <w:autoSpaceDN w:val="0"/>
        <w:adjustRightInd w:val="0"/>
        <w:spacing w:after="0" w:line="240" w:lineRule="auto"/>
        <w:ind w:left="360"/>
        <w:rPr>
          <w:rFonts w:asciiTheme="majorHAnsi" w:hAnsiTheme="majorHAnsi" w:cs="CMR12"/>
        </w:rPr>
      </w:pPr>
      <w:r w:rsidRPr="00E60FD8">
        <w:rPr>
          <w:rFonts w:asciiTheme="majorHAnsi" w:hAnsiTheme="majorHAnsi" w:cs="CMR12"/>
        </w:rPr>
        <w:t>BEFORE we take the sample, there is a 95% probability that the confidence interval we will create WILL include the true proportion.</w:t>
      </w:r>
    </w:p>
    <w:p w14:paraId="33A3DF2D" w14:textId="77777777" w:rsidR="00282A6C" w:rsidRPr="00E60FD8" w:rsidRDefault="00282A6C" w:rsidP="00282A6C">
      <w:pPr>
        <w:pStyle w:val="ListParagraph"/>
        <w:tabs>
          <w:tab w:val="left" w:pos="0"/>
        </w:tabs>
        <w:autoSpaceDE w:val="0"/>
        <w:autoSpaceDN w:val="0"/>
        <w:adjustRightInd w:val="0"/>
        <w:spacing w:after="0" w:line="240" w:lineRule="auto"/>
        <w:ind w:left="360"/>
        <w:rPr>
          <w:rFonts w:asciiTheme="majorHAnsi" w:hAnsiTheme="majorHAnsi" w:cs="CMR12"/>
        </w:rPr>
      </w:pPr>
    </w:p>
    <w:p w14:paraId="30B5A1A2" w14:textId="77777777" w:rsidR="00282A6C" w:rsidRDefault="00282A6C" w:rsidP="00282A6C">
      <w:pPr>
        <w:pStyle w:val="ListParagraph"/>
        <w:numPr>
          <w:ilvl w:val="0"/>
          <w:numId w:val="35"/>
        </w:numPr>
        <w:tabs>
          <w:tab w:val="left" w:pos="0"/>
        </w:tabs>
        <w:autoSpaceDE w:val="0"/>
        <w:autoSpaceDN w:val="0"/>
        <w:adjustRightInd w:val="0"/>
        <w:spacing w:after="0" w:line="240" w:lineRule="auto"/>
        <w:ind w:left="360"/>
        <w:rPr>
          <w:rFonts w:asciiTheme="majorHAnsi" w:hAnsiTheme="majorHAnsi" w:cs="CMR12"/>
        </w:rPr>
      </w:pPr>
      <w:r w:rsidRPr="00E60FD8">
        <w:rPr>
          <w:rFonts w:asciiTheme="majorHAnsi" w:hAnsiTheme="majorHAnsi" w:cs="CMR12"/>
        </w:rPr>
        <w:t>AFTER we take the sample, there is a 95% probability that the confidence interval we created DOES include the true proportion.</w:t>
      </w:r>
    </w:p>
    <w:p w14:paraId="430686FD" w14:textId="77777777" w:rsidR="00282A6C" w:rsidRDefault="00282A6C" w:rsidP="00282A6C">
      <w:pPr>
        <w:pStyle w:val="ListParagraph"/>
        <w:tabs>
          <w:tab w:val="left" w:pos="0"/>
        </w:tabs>
        <w:autoSpaceDE w:val="0"/>
        <w:autoSpaceDN w:val="0"/>
        <w:adjustRightInd w:val="0"/>
        <w:spacing w:after="0" w:line="240" w:lineRule="auto"/>
        <w:ind w:left="360"/>
        <w:rPr>
          <w:rFonts w:asciiTheme="majorHAnsi" w:hAnsiTheme="majorHAnsi" w:cs="CMR12"/>
        </w:rPr>
      </w:pPr>
    </w:p>
    <w:p w14:paraId="6C756828" w14:textId="77777777" w:rsidR="00282A6C" w:rsidRDefault="00282A6C" w:rsidP="00282A6C">
      <w:pPr>
        <w:pStyle w:val="Footer"/>
      </w:pPr>
      <w:r>
        <w:rPr>
          <w:sz w:val="16"/>
          <w:szCs w:val="16"/>
        </w:rPr>
        <w:t>Modified by Doug Tyson, Lisa Brock, &amp; Carol Sikes from Aaron Rendahl’s STAT 4102 activities from University of Minnesota</w:t>
      </w:r>
    </w:p>
    <w:p w14:paraId="7FDE8DDF" w14:textId="0666BAAB" w:rsidR="00796A78" w:rsidRPr="00796A78" w:rsidRDefault="00665E7F" w:rsidP="00796A78">
      <w:pPr>
        <w:rPr>
          <w:rFonts w:ascii="Calibri" w:hAnsi="Calibri"/>
          <w:b/>
        </w:rPr>
      </w:pPr>
      <w:r>
        <w:rPr>
          <w:bCs/>
          <w:sz w:val="20"/>
        </w:rPr>
        <w:br w:type="page"/>
      </w:r>
      <w:r w:rsidR="00796A78" w:rsidRPr="00796A78">
        <w:rPr>
          <w:rFonts w:ascii="Calibri" w:hAnsi="Calibri"/>
          <w:b/>
        </w:rPr>
        <w:t>Power Dominos</w:t>
      </w:r>
    </w:p>
    <w:p w14:paraId="17F5ABC9" w14:textId="77777777" w:rsidR="00796A78" w:rsidRPr="00796A78" w:rsidRDefault="00796A78" w:rsidP="00796A78">
      <w:pPr>
        <w:rPr>
          <w:rFonts w:ascii="Calibri" w:hAnsi="Calibri"/>
        </w:rPr>
      </w:pPr>
      <w:r w:rsidRPr="00796A78">
        <w:rPr>
          <w:rFonts w:ascii="Calibri" w:hAnsi="Calibri"/>
        </w:rPr>
        <w:t>We are testing a new headache medication to see if it is more effective than the current treatment (known to relieve pain within 15 minutes for 60% of headache suffers).  We give the new medication to a bunch of volunteers and see what fraction of them report relief within 15 minutes.</w:t>
      </w:r>
    </w:p>
    <w:p w14:paraId="46CBF697" w14:textId="77777777" w:rsidR="00796A78" w:rsidRPr="00796A78" w:rsidRDefault="00796A78" w:rsidP="00796A78">
      <w:pPr>
        <w:rPr>
          <w:rFonts w:ascii="Calibri" w:hAnsi="Calibri"/>
        </w:rPr>
      </w:pPr>
    </w:p>
    <w:p w14:paraId="19BFDE04" w14:textId="77777777" w:rsidR="00796A78" w:rsidRPr="00796A78" w:rsidRDefault="00796A78" w:rsidP="00796A78">
      <w:pPr>
        <w:rPr>
          <w:rFonts w:ascii="Calibri" w:hAnsi="Calibri"/>
        </w:rPr>
      </w:pPr>
      <w:r w:rsidRPr="00796A78">
        <w:rPr>
          <w:rFonts w:ascii="Calibri" w:hAnsi="Calibri"/>
        </w:rPr>
        <w:t>The enclosed dominos need to be placed in order from START to FINISH.  Each statement about the new headache medicine will be followed by a translation of that statement, until you reach the FINISH domino.</w:t>
      </w:r>
    </w:p>
    <w:p w14:paraId="70B50D27" w14:textId="77777777" w:rsidR="00796A78" w:rsidRPr="00796A78" w:rsidRDefault="00796A78" w:rsidP="00796A78">
      <w:pPr>
        <w:rPr>
          <w:rFonts w:ascii="Calibri" w:hAnsi="Calibri"/>
        </w:rPr>
      </w:pPr>
    </w:p>
    <w:p w14:paraId="6CC678DE" w14:textId="77777777" w:rsidR="00796A78" w:rsidRPr="00796A78" w:rsidRDefault="00796A78" w:rsidP="00796A78">
      <w:pPr>
        <w:rPr>
          <w:rFonts w:ascii="Calibri" w:hAnsi="Calibri"/>
        </w:rPr>
      </w:pPr>
    </w:p>
    <w:p w14:paraId="1517C57A" w14:textId="77777777" w:rsidR="00796A78" w:rsidRPr="00796A78" w:rsidRDefault="00796A78" w:rsidP="00796A78">
      <w:pPr>
        <w:rPr>
          <w:rFonts w:ascii="Calibri" w:hAnsi="Calibri"/>
        </w:rPr>
      </w:pPr>
    </w:p>
    <w:p w14:paraId="4BFF914B" w14:textId="77777777" w:rsidR="00796A78" w:rsidRPr="00796A78" w:rsidRDefault="00796A78" w:rsidP="00796A78">
      <w:pPr>
        <w:rPr>
          <w:rFonts w:ascii="Calibri" w:hAnsi="Calibri"/>
        </w:rPr>
      </w:pPr>
    </w:p>
    <w:p w14:paraId="2675B806" w14:textId="77777777" w:rsidR="00796A78" w:rsidRPr="00796A78" w:rsidRDefault="00796A78" w:rsidP="00796A78">
      <w:pPr>
        <w:rPr>
          <w:rFonts w:ascii="Calibri" w:hAnsi="Calibri"/>
        </w:rPr>
      </w:pPr>
    </w:p>
    <w:p w14:paraId="0D21867D" w14:textId="77777777" w:rsidR="00796A78" w:rsidRPr="00796A78" w:rsidRDefault="00796A78" w:rsidP="00796A78">
      <w:pPr>
        <w:rPr>
          <w:rFonts w:ascii="Calibri" w:hAnsi="Calibri"/>
          <w:b/>
        </w:rPr>
      </w:pPr>
      <w:r w:rsidRPr="00796A78">
        <w:rPr>
          <w:rFonts w:ascii="Calibri" w:hAnsi="Calibri"/>
          <w:b/>
        </w:rPr>
        <w:t>Power Dominos</w:t>
      </w:r>
    </w:p>
    <w:p w14:paraId="5A3127C0" w14:textId="77777777" w:rsidR="00796A78" w:rsidRPr="00796A78" w:rsidRDefault="00796A78" w:rsidP="00796A78">
      <w:pPr>
        <w:rPr>
          <w:rFonts w:ascii="Calibri" w:hAnsi="Calibri"/>
        </w:rPr>
      </w:pPr>
      <w:r w:rsidRPr="00796A78">
        <w:rPr>
          <w:rFonts w:ascii="Calibri" w:hAnsi="Calibri"/>
        </w:rPr>
        <w:t>We are testing a new headache medication to see if it is more effective than the current treatment (known to relieve pain within 15 minutes for 60% of headache suffers).  We give the new medication to a bunch of volunteers and see what fraction of them report relief within 15 minutes.</w:t>
      </w:r>
    </w:p>
    <w:p w14:paraId="2ACECF63" w14:textId="77777777" w:rsidR="00796A78" w:rsidRPr="00796A78" w:rsidRDefault="00796A78" w:rsidP="00796A78">
      <w:pPr>
        <w:rPr>
          <w:rFonts w:ascii="Calibri" w:hAnsi="Calibri"/>
        </w:rPr>
      </w:pPr>
    </w:p>
    <w:p w14:paraId="5AF6CC40" w14:textId="77777777" w:rsidR="00796A78" w:rsidRPr="00796A78" w:rsidRDefault="00796A78" w:rsidP="00796A78">
      <w:pPr>
        <w:rPr>
          <w:rFonts w:ascii="Calibri" w:hAnsi="Calibri"/>
        </w:rPr>
      </w:pPr>
      <w:r w:rsidRPr="00796A78">
        <w:rPr>
          <w:rFonts w:ascii="Calibri" w:hAnsi="Calibri"/>
        </w:rPr>
        <w:t>The enclosed dominos need to be placed in order from START to FINISH.  Each statement about the new headache medicine will be followed by a translation of that statement, until you reach the FINISH domino.</w:t>
      </w:r>
    </w:p>
    <w:p w14:paraId="4906916F" w14:textId="77777777" w:rsidR="00796A78" w:rsidRPr="00796A78" w:rsidRDefault="00796A78" w:rsidP="00796A78">
      <w:pPr>
        <w:rPr>
          <w:rFonts w:ascii="Calibri" w:hAnsi="Calibri"/>
        </w:rPr>
      </w:pPr>
    </w:p>
    <w:p w14:paraId="1C063587" w14:textId="77777777" w:rsidR="00796A78" w:rsidRPr="00796A78" w:rsidRDefault="00796A78" w:rsidP="00796A78">
      <w:pPr>
        <w:rPr>
          <w:rFonts w:ascii="Calibri" w:hAnsi="Calibri"/>
        </w:rPr>
      </w:pPr>
    </w:p>
    <w:p w14:paraId="35404C98" w14:textId="77777777" w:rsidR="00796A78" w:rsidRPr="00796A78" w:rsidRDefault="00796A78" w:rsidP="00796A78">
      <w:pPr>
        <w:rPr>
          <w:rFonts w:ascii="Calibri" w:hAnsi="Calibri"/>
        </w:rPr>
      </w:pPr>
    </w:p>
    <w:p w14:paraId="7EC720CE" w14:textId="77777777" w:rsidR="00796A78" w:rsidRPr="00796A78" w:rsidRDefault="00796A78" w:rsidP="00796A78">
      <w:pPr>
        <w:rPr>
          <w:rFonts w:ascii="Calibri" w:hAnsi="Calibri"/>
        </w:rPr>
      </w:pPr>
    </w:p>
    <w:p w14:paraId="38428AE1" w14:textId="77777777" w:rsidR="00796A78" w:rsidRPr="00796A78" w:rsidRDefault="00796A78" w:rsidP="00796A78">
      <w:pPr>
        <w:rPr>
          <w:rFonts w:ascii="Calibri" w:hAnsi="Calibri"/>
        </w:rPr>
      </w:pPr>
    </w:p>
    <w:p w14:paraId="6BD69FF2" w14:textId="77777777" w:rsidR="00796A78" w:rsidRPr="00796A78" w:rsidRDefault="00796A78" w:rsidP="00796A78">
      <w:pPr>
        <w:rPr>
          <w:rFonts w:ascii="Calibri" w:hAnsi="Calibri"/>
          <w:b/>
        </w:rPr>
      </w:pPr>
      <w:r w:rsidRPr="00796A78">
        <w:rPr>
          <w:rFonts w:ascii="Calibri" w:hAnsi="Calibri"/>
          <w:b/>
        </w:rPr>
        <w:t>Power Dominos</w:t>
      </w:r>
    </w:p>
    <w:p w14:paraId="23C2E853" w14:textId="77777777" w:rsidR="00796A78" w:rsidRPr="00796A78" w:rsidRDefault="00796A78" w:rsidP="00796A78">
      <w:pPr>
        <w:rPr>
          <w:rFonts w:ascii="Calibri" w:hAnsi="Calibri"/>
        </w:rPr>
      </w:pPr>
      <w:r w:rsidRPr="00796A78">
        <w:rPr>
          <w:rFonts w:ascii="Calibri" w:hAnsi="Calibri"/>
        </w:rPr>
        <w:t>We are testing a new headache medication to see if it is more effective than the current treatment (known to relieve pain within 15 minutes for 60% of headache suffers).  We give the new medication to a bunch of volunteers and see what fraction of them report relief within 15 minutes.</w:t>
      </w:r>
    </w:p>
    <w:p w14:paraId="075770BA" w14:textId="77777777" w:rsidR="00796A78" w:rsidRPr="00796A78" w:rsidRDefault="00796A78" w:rsidP="00796A78">
      <w:pPr>
        <w:rPr>
          <w:rFonts w:ascii="Calibri" w:hAnsi="Calibri"/>
        </w:rPr>
      </w:pPr>
    </w:p>
    <w:p w14:paraId="408C485E" w14:textId="77777777" w:rsidR="00796A78" w:rsidRPr="00796A78" w:rsidRDefault="00796A78" w:rsidP="00796A78">
      <w:pPr>
        <w:rPr>
          <w:rFonts w:ascii="Calibri" w:hAnsi="Calibri"/>
        </w:rPr>
      </w:pPr>
      <w:r w:rsidRPr="00796A78">
        <w:rPr>
          <w:rFonts w:ascii="Calibri" w:hAnsi="Calibri"/>
        </w:rPr>
        <w:t>The enclosed dominos need to be placed in order from START to FINISH.  Each statement about the new headache medicine will be followed by a translation of that statement, until you reach the FINISH domino.</w:t>
      </w:r>
    </w:p>
    <w:p w14:paraId="60C10BD9" w14:textId="77777777" w:rsidR="00796A78" w:rsidRPr="00796A78" w:rsidRDefault="00796A78" w:rsidP="00796A78">
      <w:pPr>
        <w:rPr>
          <w:rFonts w:ascii="Calibri" w:hAnsi="Calibri"/>
        </w:rPr>
      </w:pPr>
    </w:p>
    <w:p w14:paraId="68F06B88" w14:textId="77777777" w:rsidR="00796A78" w:rsidRPr="00796A78" w:rsidRDefault="00796A78" w:rsidP="00796A78">
      <w:pPr>
        <w:rPr>
          <w:rFonts w:ascii="Calibri" w:hAnsi="Calibri"/>
        </w:rPr>
      </w:pPr>
    </w:p>
    <w:p w14:paraId="6A5A293B" w14:textId="77777777" w:rsidR="00796A78" w:rsidRPr="00796A78" w:rsidRDefault="00796A78" w:rsidP="00796A78">
      <w:pPr>
        <w:rPr>
          <w:rFonts w:ascii="Calibri" w:hAnsi="Calibri"/>
        </w:rPr>
      </w:pPr>
    </w:p>
    <w:p w14:paraId="1FEC9AB2" w14:textId="77777777" w:rsidR="00796A78" w:rsidRPr="00796A78" w:rsidRDefault="00796A78" w:rsidP="00796A78">
      <w:pPr>
        <w:rPr>
          <w:rFonts w:ascii="Calibri" w:hAnsi="Calibri"/>
        </w:rPr>
      </w:pPr>
    </w:p>
    <w:p w14:paraId="52F76578" w14:textId="77777777" w:rsidR="00796A78" w:rsidRPr="00796A78" w:rsidRDefault="00796A78" w:rsidP="00796A78">
      <w:pPr>
        <w:rPr>
          <w:rFonts w:ascii="Calibri" w:hAnsi="Calibri"/>
        </w:rPr>
      </w:pPr>
    </w:p>
    <w:p w14:paraId="77FC9F61" w14:textId="77777777" w:rsidR="00796A78" w:rsidRPr="00796A78" w:rsidRDefault="00796A78" w:rsidP="00796A78">
      <w:pPr>
        <w:rPr>
          <w:rFonts w:ascii="Calibri" w:hAnsi="Calibri"/>
        </w:rPr>
      </w:pPr>
    </w:p>
    <w:p w14:paraId="317B56EF" w14:textId="77777777" w:rsidR="00796A78" w:rsidRPr="00796A78" w:rsidRDefault="00796A78" w:rsidP="00796A78">
      <w:pPr>
        <w:rPr>
          <w:rFonts w:ascii="Calibri" w:hAnsi="Calibri"/>
        </w:rPr>
      </w:pPr>
      <w:r>
        <w:rPr>
          <w:rFonts w:ascii="Calibri" w:hAnsi="Calibri"/>
        </w:rPr>
        <w:br w:type="page"/>
      </w:r>
    </w:p>
    <w:p w14:paraId="63C2CAB1" w14:textId="77777777" w:rsidR="00796A78" w:rsidRPr="00796A78" w:rsidRDefault="00796A78" w:rsidP="00796A78">
      <w:pPr>
        <w:rPr>
          <w:rFonts w:ascii="Calibri" w:hAnsi="Calibri"/>
        </w:rPr>
      </w:pPr>
    </w:p>
    <w:p w14:paraId="42E6C729" w14:textId="77777777" w:rsidR="00796A78" w:rsidRPr="00796A78" w:rsidRDefault="00796A78" w:rsidP="00796A78">
      <w:pPr>
        <w:jc w:val="center"/>
        <w:rPr>
          <w:rFonts w:ascii="Calibri" w:hAnsi="Calibri"/>
          <w:sz w:val="56"/>
          <w:szCs w:val="56"/>
        </w:rPr>
        <w:sectPr w:rsidR="00796A78" w:rsidRPr="00796A78" w:rsidSect="005C5EAA">
          <w:footerReference w:type="even" r:id="rId29"/>
          <w:footerReference w:type="default" r:id="rId30"/>
          <w:pgSz w:w="12240" w:h="15840"/>
          <w:pgMar w:top="720" w:right="1800" w:bottom="900" w:left="99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783"/>
      </w:tblGrid>
      <w:tr w:rsidR="00796A78" w14:paraId="7D0023E3" w14:textId="77777777" w:rsidTr="00796A78">
        <w:trPr>
          <w:trHeight w:val="2160"/>
        </w:trPr>
        <w:tc>
          <w:tcPr>
            <w:tcW w:w="3348" w:type="dxa"/>
            <w:shd w:val="clear" w:color="auto" w:fill="D9D9D9"/>
            <w:vAlign w:val="center"/>
          </w:tcPr>
          <w:p w14:paraId="2A734816" w14:textId="77777777" w:rsidR="00796A78" w:rsidRPr="00796A78" w:rsidRDefault="00796A78" w:rsidP="00796A78">
            <w:pPr>
              <w:jc w:val="center"/>
              <w:rPr>
                <w:rFonts w:ascii="Calibri" w:hAnsi="Calibri"/>
                <w:b/>
                <w:sz w:val="56"/>
                <w:szCs w:val="56"/>
              </w:rPr>
            </w:pPr>
            <w:r w:rsidRPr="00796A78">
              <w:rPr>
                <w:rFonts w:ascii="Calibri" w:hAnsi="Calibri"/>
                <w:b/>
                <w:sz w:val="56"/>
                <w:szCs w:val="56"/>
              </w:rPr>
              <w:t>START</w:t>
            </w:r>
          </w:p>
        </w:tc>
        <w:tc>
          <w:tcPr>
            <w:tcW w:w="3240" w:type="dxa"/>
            <w:shd w:val="clear" w:color="auto" w:fill="auto"/>
            <w:vAlign w:val="center"/>
          </w:tcPr>
          <w:p w14:paraId="23A145D1" w14:textId="77777777" w:rsidR="00796A78" w:rsidRPr="00796A78" w:rsidRDefault="00796A78" w:rsidP="00796A78">
            <w:pPr>
              <w:jc w:val="center"/>
              <w:rPr>
                <w:rFonts w:ascii="Calibri" w:hAnsi="Calibri"/>
                <w:sz w:val="28"/>
                <w:szCs w:val="28"/>
              </w:rPr>
            </w:pPr>
            <w:r w:rsidRPr="00796A78">
              <w:rPr>
                <w:rFonts w:ascii="Calibri" w:hAnsi="Calibri"/>
                <w:sz w:val="28"/>
                <w:szCs w:val="28"/>
              </w:rPr>
              <w:t>If the new medication is actually 90% effective we’ll almost surely notice.  If the new med is only 65% effective we may miss that.</w:t>
            </w:r>
          </w:p>
        </w:tc>
      </w:tr>
      <w:tr w:rsidR="00796A78" w14:paraId="646E4BFC" w14:textId="77777777" w:rsidTr="00796A78">
        <w:trPr>
          <w:trHeight w:val="2160"/>
        </w:trPr>
        <w:tc>
          <w:tcPr>
            <w:tcW w:w="3348" w:type="dxa"/>
            <w:shd w:val="clear" w:color="auto" w:fill="D9D9D9"/>
            <w:vAlign w:val="center"/>
          </w:tcPr>
          <w:p w14:paraId="096DA7D1" w14:textId="77777777" w:rsidR="00796A78" w:rsidRPr="00796A78" w:rsidRDefault="00796A78" w:rsidP="00796A78">
            <w:pPr>
              <w:jc w:val="center"/>
              <w:rPr>
                <w:rFonts w:ascii="Calibri" w:hAnsi="Calibri"/>
                <w:b/>
                <w:sz w:val="28"/>
                <w:szCs w:val="28"/>
              </w:rPr>
            </w:pPr>
            <w:r w:rsidRPr="00796A78">
              <w:rPr>
                <w:rFonts w:ascii="Calibri" w:hAnsi="Calibri"/>
                <w:b/>
                <w:sz w:val="28"/>
                <w:szCs w:val="28"/>
              </w:rPr>
              <w:t xml:space="preserve">TRANSLATION: </w:t>
            </w:r>
          </w:p>
          <w:p w14:paraId="4ECBA337" w14:textId="77777777" w:rsidR="00796A78" w:rsidRPr="00796A78" w:rsidRDefault="00796A78" w:rsidP="00796A78">
            <w:pPr>
              <w:jc w:val="center"/>
              <w:rPr>
                <w:rFonts w:ascii="Calibri" w:hAnsi="Calibri"/>
                <w:b/>
                <w:sz w:val="28"/>
                <w:szCs w:val="28"/>
              </w:rPr>
            </w:pPr>
            <w:r w:rsidRPr="00796A78">
              <w:rPr>
                <w:rFonts w:ascii="Calibri" w:hAnsi="Calibri"/>
                <w:b/>
                <w:sz w:val="28"/>
                <w:szCs w:val="28"/>
              </w:rPr>
              <w:t>The greater the effect size, the higher the power</w:t>
            </w:r>
          </w:p>
        </w:tc>
        <w:tc>
          <w:tcPr>
            <w:tcW w:w="3240" w:type="dxa"/>
            <w:shd w:val="clear" w:color="auto" w:fill="auto"/>
            <w:vAlign w:val="center"/>
          </w:tcPr>
          <w:p w14:paraId="754147D9" w14:textId="77777777" w:rsidR="00796A78" w:rsidRPr="00796A78" w:rsidRDefault="00796A78" w:rsidP="00796A78">
            <w:pPr>
              <w:jc w:val="center"/>
              <w:rPr>
                <w:rFonts w:ascii="Calibri" w:hAnsi="Calibri"/>
                <w:sz w:val="28"/>
                <w:szCs w:val="28"/>
              </w:rPr>
            </w:pPr>
            <w:r w:rsidRPr="00796A78">
              <w:rPr>
                <w:rFonts w:ascii="Calibri" w:hAnsi="Calibri"/>
                <w:sz w:val="28"/>
                <w:szCs w:val="28"/>
              </w:rPr>
              <w:t>If we are willing to accept less evidence, we are more likely to notice any effect</w:t>
            </w:r>
          </w:p>
        </w:tc>
      </w:tr>
      <w:tr w:rsidR="00796A78" w14:paraId="7B962752" w14:textId="77777777" w:rsidTr="00796A78">
        <w:trPr>
          <w:trHeight w:val="2160"/>
        </w:trPr>
        <w:tc>
          <w:tcPr>
            <w:tcW w:w="3348" w:type="dxa"/>
            <w:shd w:val="clear" w:color="auto" w:fill="D9D9D9"/>
            <w:vAlign w:val="center"/>
          </w:tcPr>
          <w:p w14:paraId="766601FF" w14:textId="77777777" w:rsidR="00796A78" w:rsidRPr="00796A78" w:rsidRDefault="00796A78" w:rsidP="00796A78">
            <w:pPr>
              <w:jc w:val="center"/>
              <w:rPr>
                <w:rFonts w:ascii="Calibri" w:hAnsi="Calibri"/>
                <w:b/>
                <w:sz w:val="28"/>
                <w:szCs w:val="28"/>
              </w:rPr>
            </w:pPr>
            <w:r w:rsidRPr="00796A78">
              <w:rPr>
                <w:rFonts w:ascii="Calibri" w:hAnsi="Calibri"/>
                <w:b/>
                <w:sz w:val="28"/>
                <w:szCs w:val="28"/>
              </w:rPr>
              <w:t xml:space="preserve">TRANSLATION:  </w:t>
            </w:r>
          </w:p>
          <w:p w14:paraId="426792B7" w14:textId="77777777" w:rsidR="00796A78" w:rsidRPr="00796A78" w:rsidRDefault="00796A78" w:rsidP="00796A78">
            <w:pPr>
              <w:jc w:val="center"/>
              <w:rPr>
                <w:rFonts w:ascii="Calibri" w:hAnsi="Calibri"/>
                <w:b/>
                <w:sz w:val="28"/>
                <w:szCs w:val="28"/>
              </w:rPr>
            </w:pPr>
            <w:r w:rsidRPr="00796A78">
              <w:rPr>
                <w:rFonts w:ascii="Calibri" w:hAnsi="Calibri"/>
                <w:b/>
                <w:sz w:val="28"/>
                <w:szCs w:val="28"/>
              </w:rPr>
              <w:t>The higher the alpha level, the greater the power.</w:t>
            </w:r>
          </w:p>
        </w:tc>
        <w:tc>
          <w:tcPr>
            <w:tcW w:w="3240" w:type="dxa"/>
            <w:shd w:val="clear" w:color="auto" w:fill="auto"/>
            <w:vAlign w:val="center"/>
          </w:tcPr>
          <w:p w14:paraId="1A7452B8" w14:textId="77777777" w:rsidR="00796A78" w:rsidRPr="00796A78" w:rsidRDefault="00796A78" w:rsidP="00796A78">
            <w:pPr>
              <w:jc w:val="center"/>
              <w:rPr>
                <w:rFonts w:ascii="Calibri" w:hAnsi="Calibri"/>
                <w:sz w:val="28"/>
                <w:szCs w:val="28"/>
              </w:rPr>
            </w:pPr>
            <w:r w:rsidRPr="00796A78">
              <w:rPr>
                <w:rFonts w:ascii="Calibri" w:hAnsi="Calibri"/>
                <w:sz w:val="28"/>
                <w:szCs w:val="28"/>
              </w:rPr>
              <w:t>If we are easier to convince, we are more likely to mistakenly think the new medication works when it really doesn’t.</w:t>
            </w:r>
          </w:p>
        </w:tc>
      </w:tr>
      <w:tr w:rsidR="00796A78" w14:paraId="2AD14FD1" w14:textId="77777777" w:rsidTr="00796A78">
        <w:trPr>
          <w:trHeight w:val="2160"/>
        </w:trPr>
        <w:tc>
          <w:tcPr>
            <w:tcW w:w="3348" w:type="dxa"/>
            <w:shd w:val="clear" w:color="auto" w:fill="D9D9D9"/>
            <w:vAlign w:val="center"/>
          </w:tcPr>
          <w:p w14:paraId="4A6F63C2" w14:textId="77777777" w:rsidR="00796A78" w:rsidRPr="00796A78" w:rsidRDefault="00796A78" w:rsidP="00796A78">
            <w:pPr>
              <w:jc w:val="center"/>
              <w:rPr>
                <w:rFonts w:ascii="Calibri" w:hAnsi="Calibri"/>
                <w:b/>
                <w:sz w:val="28"/>
                <w:szCs w:val="28"/>
              </w:rPr>
            </w:pPr>
            <w:r w:rsidRPr="00796A78">
              <w:rPr>
                <w:rFonts w:ascii="Calibri" w:hAnsi="Calibri"/>
                <w:b/>
                <w:sz w:val="28"/>
                <w:szCs w:val="28"/>
              </w:rPr>
              <w:t xml:space="preserve">TRANSLATION: </w:t>
            </w:r>
          </w:p>
          <w:p w14:paraId="2E52E3C4" w14:textId="77777777" w:rsidR="00796A78" w:rsidRPr="00796A78" w:rsidRDefault="00796A78" w:rsidP="00796A78">
            <w:pPr>
              <w:jc w:val="center"/>
              <w:rPr>
                <w:rFonts w:ascii="Calibri" w:hAnsi="Calibri"/>
                <w:b/>
                <w:sz w:val="28"/>
                <w:szCs w:val="28"/>
              </w:rPr>
            </w:pPr>
            <w:r w:rsidRPr="00796A78">
              <w:rPr>
                <w:rFonts w:ascii="Calibri" w:hAnsi="Calibri"/>
                <w:b/>
                <w:sz w:val="28"/>
                <w:szCs w:val="28"/>
              </w:rPr>
              <w:t>The higher the alpha level, the greater the risk of a Type I error.</w:t>
            </w:r>
          </w:p>
        </w:tc>
        <w:tc>
          <w:tcPr>
            <w:tcW w:w="3240" w:type="dxa"/>
            <w:shd w:val="clear" w:color="auto" w:fill="auto"/>
            <w:vAlign w:val="center"/>
          </w:tcPr>
          <w:p w14:paraId="3CF8AB52" w14:textId="77777777" w:rsidR="00796A78" w:rsidRPr="00796A78" w:rsidRDefault="00796A78" w:rsidP="00796A78">
            <w:pPr>
              <w:jc w:val="center"/>
              <w:rPr>
                <w:rFonts w:ascii="Calibri" w:hAnsi="Calibri"/>
                <w:sz w:val="28"/>
                <w:szCs w:val="28"/>
              </w:rPr>
            </w:pPr>
            <w:r w:rsidRPr="00796A78">
              <w:rPr>
                <w:rFonts w:ascii="Calibri" w:hAnsi="Calibri"/>
                <w:sz w:val="28"/>
                <w:szCs w:val="28"/>
              </w:rPr>
              <w:t>If we are easy to convince, we are less likely to miss an effective medication.</w:t>
            </w:r>
          </w:p>
        </w:tc>
      </w:tr>
      <w:tr w:rsidR="00796A78" w14:paraId="122E8C16" w14:textId="77777777" w:rsidTr="00796A78">
        <w:trPr>
          <w:trHeight w:val="2160"/>
        </w:trPr>
        <w:tc>
          <w:tcPr>
            <w:tcW w:w="3348" w:type="dxa"/>
            <w:shd w:val="clear" w:color="auto" w:fill="D9D9D9"/>
            <w:vAlign w:val="center"/>
          </w:tcPr>
          <w:p w14:paraId="3AEFD566" w14:textId="77777777" w:rsidR="00796A78" w:rsidRPr="00796A78" w:rsidRDefault="00796A78" w:rsidP="00796A78">
            <w:pPr>
              <w:jc w:val="center"/>
              <w:rPr>
                <w:rFonts w:ascii="Calibri" w:hAnsi="Calibri"/>
                <w:b/>
                <w:sz w:val="28"/>
                <w:szCs w:val="28"/>
              </w:rPr>
            </w:pPr>
            <w:r w:rsidRPr="00796A78">
              <w:rPr>
                <w:rFonts w:ascii="Calibri" w:hAnsi="Calibri"/>
                <w:b/>
                <w:sz w:val="28"/>
                <w:szCs w:val="28"/>
              </w:rPr>
              <w:t xml:space="preserve">TRANSLATION: </w:t>
            </w:r>
          </w:p>
          <w:p w14:paraId="1DDA870B" w14:textId="77777777" w:rsidR="00796A78" w:rsidRPr="00796A78" w:rsidRDefault="00796A78" w:rsidP="00796A78">
            <w:pPr>
              <w:jc w:val="center"/>
              <w:rPr>
                <w:rFonts w:ascii="Calibri" w:hAnsi="Calibri"/>
                <w:b/>
                <w:sz w:val="28"/>
                <w:szCs w:val="28"/>
              </w:rPr>
            </w:pPr>
            <w:r w:rsidRPr="00796A78">
              <w:rPr>
                <w:rFonts w:ascii="Calibri" w:hAnsi="Calibri"/>
                <w:b/>
                <w:sz w:val="28"/>
                <w:szCs w:val="28"/>
              </w:rPr>
              <w:t>The higher the alpha level, the lower the risk of a Type II error.</w:t>
            </w:r>
          </w:p>
        </w:tc>
        <w:tc>
          <w:tcPr>
            <w:tcW w:w="3240" w:type="dxa"/>
            <w:shd w:val="clear" w:color="auto" w:fill="auto"/>
            <w:vAlign w:val="center"/>
          </w:tcPr>
          <w:p w14:paraId="637B746E" w14:textId="77777777" w:rsidR="00796A78" w:rsidRPr="00796A78" w:rsidRDefault="00796A78" w:rsidP="00796A78">
            <w:pPr>
              <w:jc w:val="center"/>
              <w:rPr>
                <w:rFonts w:ascii="Calibri" w:hAnsi="Calibri"/>
                <w:sz w:val="28"/>
                <w:szCs w:val="28"/>
              </w:rPr>
            </w:pPr>
            <w:r w:rsidRPr="00796A78">
              <w:rPr>
                <w:rFonts w:ascii="Calibri" w:hAnsi="Calibri"/>
                <w:sz w:val="28"/>
                <w:szCs w:val="28"/>
              </w:rPr>
              <w:t>If we demand stronger evidence, we are more likely to miss the fact that the medication is more effective.</w:t>
            </w:r>
          </w:p>
        </w:tc>
      </w:tr>
      <w:tr w:rsidR="00796A78" w14:paraId="54B48018" w14:textId="77777777" w:rsidTr="00796A78">
        <w:trPr>
          <w:trHeight w:val="2160"/>
        </w:trPr>
        <w:tc>
          <w:tcPr>
            <w:tcW w:w="3348" w:type="dxa"/>
            <w:shd w:val="clear" w:color="auto" w:fill="D9D9D9"/>
            <w:vAlign w:val="center"/>
          </w:tcPr>
          <w:p w14:paraId="1EC0DF97" w14:textId="77777777" w:rsidR="00796A78" w:rsidRPr="00796A78" w:rsidRDefault="00796A78" w:rsidP="00796A78">
            <w:pPr>
              <w:jc w:val="center"/>
              <w:rPr>
                <w:rFonts w:ascii="Calibri" w:hAnsi="Calibri"/>
                <w:b/>
                <w:sz w:val="28"/>
                <w:szCs w:val="28"/>
              </w:rPr>
            </w:pPr>
            <w:r w:rsidRPr="00796A78">
              <w:rPr>
                <w:rFonts w:ascii="Calibri" w:hAnsi="Calibri"/>
                <w:b/>
                <w:sz w:val="28"/>
                <w:szCs w:val="28"/>
              </w:rPr>
              <w:t xml:space="preserve">TRANSLATION: </w:t>
            </w:r>
          </w:p>
          <w:p w14:paraId="684E7527" w14:textId="77777777" w:rsidR="00796A78" w:rsidRPr="00796A78" w:rsidRDefault="00796A78" w:rsidP="00796A78">
            <w:pPr>
              <w:jc w:val="center"/>
              <w:rPr>
                <w:rFonts w:ascii="Calibri" w:hAnsi="Calibri"/>
                <w:b/>
                <w:sz w:val="28"/>
                <w:szCs w:val="28"/>
              </w:rPr>
            </w:pPr>
            <w:r w:rsidRPr="00796A78">
              <w:rPr>
                <w:rFonts w:ascii="Calibri" w:hAnsi="Calibri"/>
                <w:b/>
                <w:sz w:val="28"/>
                <w:szCs w:val="28"/>
              </w:rPr>
              <w:t>The lower the alpha level, the greater the risk of a Type II error.</w:t>
            </w:r>
          </w:p>
        </w:tc>
        <w:tc>
          <w:tcPr>
            <w:tcW w:w="3240" w:type="dxa"/>
            <w:shd w:val="clear" w:color="auto" w:fill="auto"/>
            <w:vAlign w:val="center"/>
          </w:tcPr>
          <w:p w14:paraId="24F13615" w14:textId="77777777" w:rsidR="00796A78" w:rsidRPr="00796A78" w:rsidRDefault="00796A78" w:rsidP="00796A78">
            <w:pPr>
              <w:jc w:val="center"/>
              <w:rPr>
                <w:rFonts w:ascii="Calibri" w:hAnsi="Calibri"/>
                <w:sz w:val="28"/>
                <w:szCs w:val="28"/>
              </w:rPr>
            </w:pPr>
            <w:r w:rsidRPr="00796A78">
              <w:rPr>
                <w:rFonts w:ascii="Calibri" w:hAnsi="Calibri"/>
                <w:sz w:val="28"/>
                <w:szCs w:val="28"/>
              </w:rPr>
              <w:t>If we require a higher standard of proof, we are less likely to be fooled into thinking an ineffective medication works.</w:t>
            </w:r>
          </w:p>
        </w:tc>
      </w:tr>
      <w:tr w:rsidR="00796A78" w14:paraId="77DA5D04" w14:textId="77777777" w:rsidTr="00796A78">
        <w:trPr>
          <w:trHeight w:val="2160"/>
        </w:trPr>
        <w:tc>
          <w:tcPr>
            <w:tcW w:w="3348" w:type="dxa"/>
            <w:shd w:val="clear" w:color="auto" w:fill="D9D9D9"/>
            <w:vAlign w:val="center"/>
          </w:tcPr>
          <w:p w14:paraId="2BA308F7" w14:textId="77777777" w:rsidR="00796A78" w:rsidRPr="00796A78" w:rsidRDefault="00796A78" w:rsidP="00796A78">
            <w:pPr>
              <w:jc w:val="center"/>
              <w:rPr>
                <w:rFonts w:ascii="Calibri" w:hAnsi="Calibri"/>
                <w:b/>
                <w:sz w:val="28"/>
                <w:szCs w:val="28"/>
              </w:rPr>
            </w:pPr>
            <w:r w:rsidRPr="00796A78">
              <w:rPr>
                <w:rFonts w:ascii="Calibri" w:hAnsi="Calibri"/>
                <w:b/>
                <w:sz w:val="28"/>
                <w:szCs w:val="28"/>
              </w:rPr>
              <w:t xml:space="preserve">TRANSLATION: </w:t>
            </w:r>
          </w:p>
          <w:p w14:paraId="289BA2F4" w14:textId="77777777" w:rsidR="00796A78" w:rsidRPr="00796A78" w:rsidRDefault="00796A78" w:rsidP="00796A78">
            <w:pPr>
              <w:jc w:val="center"/>
              <w:rPr>
                <w:rFonts w:ascii="Calibri" w:hAnsi="Calibri"/>
                <w:b/>
                <w:sz w:val="28"/>
                <w:szCs w:val="28"/>
              </w:rPr>
            </w:pPr>
            <w:r w:rsidRPr="00796A78">
              <w:rPr>
                <w:rFonts w:ascii="Calibri" w:hAnsi="Calibri"/>
                <w:b/>
                <w:sz w:val="28"/>
                <w:szCs w:val="28"/>
              </w:rPr>
              <w:t>The lower the alpha level, the lower the risk of a Type I error.</w:t>
            </w:r>
          </w:p>
        </w:tc>
        <w:tc>
          <w:tcPr>
            <w:tcW w:w="3240" w:type="dxa"/>
            <w:shd w:val="clear" w:color="auto" w:fill="auto"/>
            <w:vAlign w:val="center"/>
          </w:tcPr>
          <w:p w14:paraId="75C73F75" w14:textId="77777777" w:rsidR="00796A78" w:rsidRPr="00796A78" w:rsidRDefault="00796A78" w:rsidP="00796A78">
            <w:pPr>
              <w:jc w:val="center"/>
              <w:rPr>
                <w:rFonts w:ascii="Calibri" w:hAnsi="Calibri"/>
                <w:sz w:val="28"/>
                <w:szCs w:val="28"/>
              </w:rPr>
            </w:pPr>
            <w:r w:rsidRPr="00796A78">
              <w:rPr>
                <w:rFonts w:ascii="Calibri" w:hAnsi="Calibri"/>
                <w:sz w:val="28"/>
                <w:szCs w:val="28"/>
              </w:rPr>
              <w:t>If we are tougher to convince, the less likely we are to notice that the medication really is effective.</w:t>
            </w:r>
          </w:p>
        </w:tc>
      </w:tr>
      <w:tr w:rsidR="00796A78" w14:paraId="0289E63E" w14:textId="77777777" w:rsidTr="00796A78">
        <w:trPr>
          <w:trHeight w:val="2160"/>
        </w:trPr>
        <w:tc>
          <w:tcPr>
            <w:tcW w:w="3348" w:type="dxa"/>
            <w:shd w:val="clear" w:color="auto" w:fill="D9D9D9"/>
            <w:vAlign w:val="center"/>
          </w:tcPr>
          <w:p w14:paraId="0F2F69DA" w14:textId="77777777" w:rsidR="00796A78" w:rsidRPr="00796A78" w:rsidRDefault="00796A78" w:rsidP="00796A78">
            <w:pPr>
              <w:jc w:val="center"/>
              <w:rPr>
                <w:rFonts w:ascii="Calibri" w:hAnsi="Calibri"/>
                <w:b/>
                <w:sz w:val="28"/>
                <w:szCs w:val="28"/>
              </w:rPr>
            </w:pPr>
            <w:r w:rsidRPr="00796A78">
              <w:rPr>
                <w:rFonts w:ascii="Calibri" w:hAnsi="Calibri"/>
                <w:b/>
                <w:sz w:val="28"/>
                <w:szCs w:val="28"/>
              </w:rPr>
              <w:t xml:space="preserve">TRANSLATION: </w:t>
            </w:r>
          </w:p>
          <w:p w14:paraId="28FC8C5D" w14:textId="77777777" w:rsidR="00796A78" w:rsidRPr="00796A78" w:rsidRDefault="00796A78" w:rsidP="00796A78">
            <w:pPr>
              <w:jc w:val="center"/>
              <w:rPr>
                <w:rFonts w:ascii="Calibri" w:hAnsi="Calibri"/>
                <w:b/>
                <w:sz w:val="28"/>
                <w:szCs w:val="28"/>
              </w:rPr>
            </w:pPr>
            <w:r w:rsidRPr="00796A78">
              <w:rPr>
                <w:rFonts w:ascii="Calibri" w:hAnsi="Calibri"/>
                <w:b/>
                <w:sz w:val="28"/>
                <w:szCs w:val="28"/>
              </w:rPr>
              <w:t>The lower the alpha level, the less power we have.</w:t>
            </w:r>
          </w:p>
        </w:tc>
        <w:tc>
          <w:tcPr>
            <w:tcW w:w="3240" w:type="dxa"/>
            <w:shd w:val="clear" w:color="auto" w:fill="auto"/>
            <w:vAlign w:val="center"/>
          </w:tcPr>
          <w:p w14:paraId="7BA1A027" w14:textId="77777777" w:rsidR="00796A78" w:rsidRPr="00796A78" w:rsidRDefault="00796A78" w:rsidP="00796A78">
            <w:pPr>
              <w:jc w:val="center"/>
              <w:rPr>
                <w:rFonts w:ascii="Calibri" w:hAnsi="Calibri"/>
                <w:sz w:val="28"/>
                <w:szCs w:val="28"/>
              </w:rPr>
            </w:pPr>
            <w:r w:rsidRPr="00796A78">
              <w:rPr>
                <w:rFonts w:ascii="Calibri" w:hAnsi="Calibri"/>
                <w:sz w:val="28"/>
                <w:szCs w:val="28"/>
              </w:rPr>
              <w:t>If we increase the number of subjects in our experiment, we are more likely to discover an effective medication.</w:t>
            </w:r>
          </w:p>
        </w:tc>
      </w:tr>
      <w:tr w:rsidR="00796A78" w14:paraId="1BFC5E55" w14:textId="77777777" w:rsidTr="00796A78">
        <w:trPr>
          <w:trHeight w:val="2160"/>
        </w:trPr>
        <w:tc>
          <w:tcPr>
            <w:tcW w:w="3348" w:type="dxa"/>
            <w:shd w:val="clear" w:color="auto" w:fill="D9D9D9"/>
            <w:vAlign w:val="center"/>
          </w:tcPr>
          <w:p w14:paraId="7F52858D" w14:textId="77777777" w:rsidR="00796A78" w:rsidRPr="00796A78" w:rsidRDefault="00796A78" w:rsidP="00796A78">
            <w:pPr>
              <w:jc w:val="center"/>
              <w:rPr>
                <w:rFonts w:ascii="Calibri" w:hAnsi="Calibri"/>
                <w:b/>
                <w:sz w:val="28"/>
                <w:szCs w:val="28"/>
              </w:rPr>
            </w:pPr>
            <w:r w:rsidRPr="00796A78">
              <w:rPr>
                <w:rFonts w:ascii="Calibri" w:hAnsi="Calibri"/>
                <w:b/>
                <w:sz w:val="28"/>
                <w:szCs w:val="28"/>
              </w:rPr>
              <w:t>TRANSLATION:</w:t>
            </w:r>
          </w:p>
          <w:p w14:paraId="1BDA78CC" w14:textId="77777777" w:rsidR="00796A78" w:rsidRPr="00796A78" w:rsidRDefault="00796A78" w:rsidP="00796A78">
            <w:pPr>
              <w:jc w:val="center"/>
              <w:rPr>
                <w:rFonts w:ascii="Calibri" w:hAnsi="Calibri"/>
                <w:b/>
                <w:sz w:val="28"/>
                <w:szCs w:val="28"/>
              </w:rPr>
            </w:pPr>
            <w:r w:rsidRPr="00796A78">
              <w:rPr>
                <w:rFonts w:ascii="Calibri" w:hAnsi="Calibri"/>
                <w:b/>
                <w:sz w:val="28"/>
                <w:szCs w:val="28"/>
              </w:rPr>
              <w:t>Increasing your sample size increases your power.</w:t>
            </w:r>
          </w:p>
        </w:tc>
        <w:tc>
          <w:tcPr>
            <w:tcW w:w="3240" w:type="dxa"/>
            <w:shd w:val="clear" w:color="auto" w:fill="auto"/>
            <w:vAlign w:val="center"/>
          </w:tcPr>
          <w:p w14:paraId="2758FD5B" w14:textId="77777777" w:rsidR="00796A78" w:rsidRPr="00796A78" w:rsidRDefault="00796A78" w:rsidP="00796A78">
            <w:pPr>
              <w:jc w:val="center"/>
              <w:rPr>
                <w:rFonts w:ascii="Calibri" w:hAnsi="Calibri"/>
                <w:sz w:val="72"/>
                <w:szCs w:val="72"/>
              </w:rPr>
            </w:pPr>
            <w:r w:rsidRPr="00796A78">
              <w:rPr>
                <w:rFonts w:ascii="Calibri" w:hAnsi="Calibri"/>
                <w:sz w:val="72"/>
                <w:szCs w:val="72"/>
              </w:rPr>
              <w:t>FINISH</w:t>
            </w:r>
          </w:p>
        </w:tc>
      </w:tr>
      <w:tr w:rsidR="00796A78" w14:paraId="092D449E" w14:textId="77777777" w:rsidTr="00796A78">
        <w:trPr>
          <w:trHeight w:val="2160"/>
        </w:trPr>
        <w:tc>
          <w:tcPr>
            <w:tcW w:w="3348" w:type="dxa"/>
            <w:shd w:val="clear" w:color="auto" w:fill="D9D9D9"/>
            <w:vAlign w:val="center"/>
          </w:tcPr>
          <w:p w14:paraId="3BBBA74A" w14:textId="77777777" w:rsidR="00796A78" w:rsidRPr="00796A78" w:rsidRDefault="00796A78" w:rsidP="00796A78">
            <w:pPr>
              <w:jc w:val="center"/>
              <w:rPr>
                <w:rFonts w:ascii="Calibri" w:hAnsi="Calibri"/>
                <w:sz w:val="28"/>
                <w:szCs w:val="28"/>
              </w:rPr>
            </w:pPr>
          </w:p>
        </w:tc>
        <w:tc>
          <w:tcPr>
            <w:tcW w:w="3240" w:type="dxa"/>
            <w:shd w:val="clear" w:color="auto" w:fill="auto"/>
            <w:vAlign w:val="center"/>
          </w:tcPr>
          <w:p w14:paraId="290D9581" w14:textId="77777777" w:rsidR="00796A78" w:rsidRPr="00796A78" w:rsidRDefault="00796A78" w:rsidP="00796A78">
            <w:pPr>
              <w:jc w:val="center"/>
              <w:rPr>
                <w:rFonts w:ascii="Calibri" w:hAnsi="Calibri"/>
                <w:sz w:val="28"/>
                <w:szCs w:val="28"/>
              </w:rPr>
            </w:pPr>
          </w:p>
        </w:tc>
      </w:tr>
    </w:tbl>
    <w:p w14:paraId="28AE1134" w14:textId="77777777" w:rsidR="00796A78" w:rsidRPr="00796A78" w:rsidRDefault="00796A78" w:rsidP="00796A78">
      <w:pPr>
        <w:rPr>
          <w:rFonts w:ascii="Calibri" w:hAnsi="Calibri"/>
        </w:rPr>
      </w:pPr>
    </w:p>
    <w:p w14:paraId="38D6CD62" w14:textId="77777777" w:rsidR="00796A78" w:rsidRPr="00796A78" w:rsidRDefault="00796A78" w:rsidP="00796A78">
      <w:pPr>
        <w:rPr>
          <w:rFonts w:ascii="Calibri" w:hAnsi="Calibri"/>
        </w:rPr>
      </w:pPr>
    </w:p>
    <w:p w14:paraId="23920C1C" w14:textId="77777777" w:rsidR="00796A78" w:rsidRPr="00796A78" w:rsidRDefault="00796A78" w:rsidP="00796A78">
      <w:pPr>
        <w:rPr>
          <w:rFonts w:ascii="Calibri" w:hAnsi="Calibri"/>
        </w:rPr>
      </w:pPr>
    </w:p>
    <w:p w14:paraId="34E74A0A" w14:textId="77777777" w:rsidR="00796A78" w:rsidRPr="00796A78" w:rsidRDefault="00796A78" w:rsidP="00796A78">
      <w:pPr>
        <w:rPr>
          <w:rFonts w:ascii="Calibri" w:hAnsi="Calibri"/>
        </w:rPr>
      </w:pPr>
    </w:p>
    <w:p w14:paraId="2810407E" w14:textId="77777777" w:rsidR="00796A78" w:rsidRPr="00796A78" w:rsidRDefault="00796A78" w:rsidP="00796A78">
      <w:pPr>
        <w:rPr>
          <w:rFonts w:ascii="Calibri" w:hAnsi="Calibri"/>
        </w:rPr>
        <w:sectPr w:rsidR="00796A78" w:rsidRPr="00796A78" w:rsidSect="00796A78">
          <w:type w:val="continuous"/>
          <w:pgSz w:w="12240" w:h="15840"/>
          <w:pgMar w:top="1152" w:right="432" w:bottom="1152" w:left="432" w:header="720" w:footer="720" w:gutter="0"/>
          <w:cols w:num="2" w:space="720"/>
          <w:docGrid w:linePitch="360"/>
        </w:sectPr>
      </w:pPr>
    </w:p>
    <w:p w14:paraId="1286F9F8" w14:textId="77777777" w:rsidR="00796A78" w:rsidRPr="00E4566C" w:rsidRDefault="00796A78" w:rsidP="00796A78">
      <w:pPr>
        <w:jc w:val="center"/>
        <w:rPr>
          <w:b/>
          <w:sz w:val="28"/>
        </w:rPr>
      </w:pPr>
      <w:r w:rsidRPr="00E4566C">
        <w:rPr>
          <w:b/>
          <w:sz w:val="28"/>
        </w:rPr>
        <w:t>Large-run simulations</w:t>
      </w:r>
    </w:p>
    <w:p w14:paraId="5F304A8D" w14:textId="77777777" w:rsidR="00796A78" w:rsidRDefault="00796A78" w:rsidP="00796A78">
      <w:pPr>
        <w:jc w:val="center"/>
      </w:pPr>
    </w:p>
    <w:p w14:paraId="338B773A" w14:textId="78CCF9C4" w:rsidR="00196BE0" w:rsidRDefault="00196BE0" w:rsidP="00796A78">
      <w:r>
        <w:t xml:space="preserve">The “What if…?” feature of SMW will be used throughout the course to examine </w:t>
      </w:r>
      <w:r w:rsidR="008524B6">
        <w:t>simulations as tool to examine random behavior and to discuss such simulations. In addition, the following resources may be used.</w:t>
      </w:r>
    </w:p>
    <w:p w14:paraId="1EFA0636" w14:textId="77777777" w:rsidR="008524B6" w:rsidRDefault="008524B6" w:rsidP="00796A78"/>
    <w:p w14:paraId="5AA8EA8C" w14:textId="77777777" w:rsidR="00796A78" w:rsidRDefault="00796A78" w:rsidP="00796A78">
      <w:r>
        <w:t>1998 #6 Pearl of unusual sizes</w:t>
      </w:r>
    </w:p>
    <w:p w14:paraId="1D3AE935" w14:textId="77777777" w:rsidR="00796A78" w:rsidRDefault="00796A78" w:rsidP="00796A78">
      <w:r>
        <w:t>2009 #6 Simulating skewness</w:t>
      </w:r>
    </w:p>
    <w:p w14:paraId="781162C1" w14:textId="77777777" w:rsidR="00796A78" w:rsidRDefault="00796A78" w:rsidP="00796A78">
      <w:r>
        <w:t>2010 #6 Simulated ranks</w:t>
      </w:r>
    </w:p>
    <w:p w14:paraId="4E067169" w14:textId="77777777" w:rsidR="00796A78" w:rsidRDefault="00796A78" w:rsidP="00796A78">
      <w:r>
        <w:t>2009B #5 Bottle filling</w:t>
      </w:r>
    </w:p>
    <w:p w14:paraId="6839A72D" w14:textId="77777777" w:rsidR="00796A78" w:rsidRDefault="00796A78" w:rsidP="00796A78">
      <w:r>
        <w:t>2013 #5c Difference of two proportions</w:t>
      </w:r>
    </w:p>
    <w:p w14:paraId="06CF67FB" w14:textId="77777777" w:rsidR="00796A78" w:rsidRDefault="00796A78" w:rsidP="00796A78">
      <w:r>
        <w:t>2013S #6cd Power and p-value simulation</w:t>
      </w:r>
    </w:p>
    <w:p w14:paraId="4507D5E0" w14:textId="660E7459" w:rsidR="00796A78" w:rsidRDefault="000E7CD8" w:rsidP="00796A78">
      <w:hyperlink r:id="rId31" w:history="1">
        <w:r w:rsidR="00796A78" w:rsidRPr="007F7E41">
          <w:rPr>
            <w:rStyle w:val="Hyperlink"/>
          </w:rPr>
          <w:t>www.rossmanchance.com</w:t>
        </w:r>
      </w:hyperlink>
      <w:r w:rsidR="00796A78">
        <w:t xml:space="preserve"> </w:t>
      </w:r>
      <w:r w:rsidR="008524B6">
        <w:t>(applets)</w:t>
      </w:r>
    </w:p>
    <w:p w14:paraId="480F8B10" w14:textId="77777777" w:rsidR="00796A78" w:rsidRDefault="00796A78" w:rsidP="00796A78"/>
    <w:p w14:paraId="1756BB82" w14:textId="77777777" w:rsidR="00796A78" w:rsidRPr="00FF459B" w:rsidRDefault="00796A78" w:rsidP="00796A78">
      <w:pPr>
        <w:jc w:val="center"/>
        <w:rPr>
          <w:b/>
          <w:sz w:val="28"/>
          <w:szCs w:val="28"/>
        </w:rPr>
      </w:pPr>
      <w:r w:rsidRPr="00FF459B">
        <w:rPr>
          <w:b/>
          <w:sz w:val="28"/>
          <w:szCs w:val="28"/>
        </w:rPr>
        <w:t>Yaw</w:t>
      </w:r>
      <w:r>
        <w:rPr>
          <w:b/>
          <w:sz w:val="28"/>
          <w:szCs w:val="28"/>
        </w:rPr>
        <w:t>n</w:t>
      </w:r>
      <w:r w:rsidRPr="00FF459B">
        <w:rPr>
          <w:b/>
          <w:sz w:val="28"/>
          <w:szCs w:val="28"/>
        </w:rPr>
        <w:t>ing Experiment</w:t>
      </w:r>
    </w:p>
    <w:p w14:paraId="756423C5" w14:textId="77777777" w:rsidR="00796A78" w:rsidRDefault="00796A78" w:rsidP="00796A78">
      <w:pPr>
        <w:jc w:val="center"/>
      </w:pPr>
    </w:p>
    <w:p w14:paraId="1DBD2997" w14:textId="77777777" w:rsidR="00796A78" w:rsidRDefault="00796A78" w:rsidP="00796A78">
      <w:r>
        <w:t xml:space="preserve">Mythbusters ran an experiment to see if yawning is contagious.  They had a room with a “yawn seed” where a planted person would yawn and then the others were observed to see if they yawned.  In other rooms, there was no “yawn seed.” </w:t>
      </w:r>
    </w:p>
    <w:p w14:paraId="7CF1446B" w14:textId="77777777" w:rsidR="00796A78" w:rsidRDefault="00796A78" w:rsidP="00796A78"/>
    <w:p w14:paraId="4EDAB069" w14:textId="77777777" w:rsidR="00796A78" w:rsidRDefault="00796A78" w:rsidP="00796A78">
      <w:r>
        <w:t>Here’s the data:</w:t>
      </w:r>
    </w:p>
    <w:p w14:paraId="36AE8995" w14:textId="77777777" w:rsidR="00796A78" w:rsidRDefault="00796A78" w:rsidP="00796A78"/>
    <w:tbl>
      <w:tblPr>
        <w:tblW w:w="7305" w:type="dxa"/>
        <w:tblCellSpacing w:w="0" w:type="dxa"/>
        <w:tblCellMar>
          <w:left w:w="0" w:type="dxa"/>
          <w:right w:w="0" w:type="dxa"/>
        </w:tblCellMar>
        <w:tblLook w:val="0000" w:firstRow="0" w:lastRow="0" w:firstColumn="0" w:lastColumn="0" w:noHBand="0" w:noVBand="0"/>
      </w:tblPr>
      <w:tblGrid>
        <w:gridCol w:w="1886"/>
        <w:gridCol w:w="1767"/>
        <w:gridCol w:w="1826"/>
        <w:gridCol w:w="1826"/>
      </w:tblGrid>
      <w:tr w:rsidR="00796A78" w:rsidRPr="00F7151E" w14:paraId="1E8A5B64" w14:textId="77777777" w:rsidTr="00796A78">
        <w:trPr>
          <w:trHeight w:val="1005"/>
          <w:tblCellSpacing w:w="0" w:type="dxa"/>
        </w:trPr>
        <w:tc>
          <w:tcPr>
            <w:tcW w:w="1890" w:type="dxa"/>
            <w:tcBorders>
              <w:top w:val="single" w:sz="12" w:space="0" w:color="000000"/>
              <w:left w:val="single" w:sz="12" w:space="0" w:color="000000"/>
              <w:bottom w:val="single" w:sz="6" w:space="0" w:color="000000"/>
              <w:right w:val="single" w:sz="6" w:space="0" w:color="000000"/>
            </w:tcBorders>
          </w:tcPr>
          <w:p w14:paraId="60E0E002" w14:textId="77777777" w:rsidR="00796A78" w:rsidRPr="00F7151E" w:rsidRDefault="00796A78" w:rsidP="00796A78">
            <w:r w:rsidRPr="00F7151E">
              <w:t> </w:t>
            </w:r>
          </w:p>
        </w:tc>
        <w:tc>
          <w:tcPr>
            <w:tcW w:w="1770" w:type="dxa"/>
            <w:tcBorders>
              <w:top w:val="single" w:sz="12" w:space="0" w:color="000000"/>
              <w:left w:val="single" w:sz="6" w:space="0" w:color="000000"/>
              <w:bottom w:val="single" w:sz="6" w:space="0" w:color="000000"/>
              <w:right w:val="single" w:sz="6" w:space="0" w:color="000000"/>
            </w:tcBorders>
          </w:tcPr>
          <w:p w14:paraId="2DFEA67D" w14:textId="77777777" w:rsidR="00796A78" w:rsidRDefault="00796A78" w:rsidP="00796A78">
            <w:r w:rsidRPr="00F7151E">
              <w:t>Treatment</w:t>
            </w:r>
          </w:p>
          <w:p w14:paraId="1D45C342" w14:textId="77777777" w:rsidR="00796A78" w:rsidRDefault="00796A78" w:rsidP="00796A78">
            <w:r>
              <w:t>(Yawn seed</w:t>
            </w:r>
          </w:p>
          <w:p w14:paraId="18607726" w14:textId="77777777" w:rsidR="00796A78" w:rsidRPr="00F7151E" w:rsidRDefault="00796A78" w:rsidP="00796A78">
            <w:r>
              <w:t>Present)</w:t>
            </w:r>
          </w:p>
        </w:tc>
        <w:tc>
          <w:tcPr>
            <w:tcW w:w="1830" w:type="dxa"/>
            <w:tcBorders>
              <w:top w:val="single" w:sz="12" w:space="0" w:color="000000"/>
              <w:left w:val="single" w:sz="6" w:space="0" w:color="000000"/>
              <w:bottom w:val="single" w:sz="6" w:space="0" w:color="000000"/>
              <w:right w:val="single" w:sz="6" w:space="0" w:color="000000"/>
            </w:tcBorders>
          </w:tcPr>
          <w:p w14:paraId="47C79ACF" w14:textId="77777777" w:rsidR="00796A78" w:rsidRPr="00F7151E" w:rsidRDefault="00796A78" w:rsidP="00796A78">
            <w:r w:rsidRPr="00F7151E">
              <w:t>Control</w:t>
            </w:r>
          </w:p>
        </w:tc>
        <w:tc>
          <w:tcPr>
            <w:tcW w:w="1830" w:type="dxa"/>
            <w:tcBorders>
              <w:top w:val="single" w:sz="12" w:space="0" w:color="000000"/>
              <w:left w:val="single" w:sz="6" w:space="0" w:color="000000"/>
              <w:bottom w:val="single" w:sz="6" w:space="0" w:color="000000"/>
              <w:right w:val="single" w:sz="12" w:space="0" w:color="000000"/>
            </w:tcBorders>
          </w:tcPr>
          <w:p w14:paraId="4F8AE545" w14:textId="77777777" w:rsidR="00796A78" w:rsidRPr="00F7151E" w:rsidRDefault="00796A78" w:rsidP="00796A78">
            <w:r w:rsidRPr="00F7151E">
              <w:t>Total</w:t>
            </w:r>
          </w:p>
        </w:tc>
      </w:tr>
      <w:tr w:rsidR="00796A78" w:rsidRPr="00F7151E" w14:paraId="1C4E3BEE" w14:textId="77777777" w:rsidTr="00796A78">
        <w:trPr>
          <w:trHeight w:val="615"/>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3CE0BE34" w14:textId="77777777" w:rsidR="00796A78" w:rsidRPr="00F7151E" w:rsidRDefault="00796A78" w:rsidP="00796A78">
            <w:r w:rsidRPr="00F7151E">
              <w:t>Yes</w:t>
            </w:r>
          </w:p>
        </w:tc>
        <w:tc>
          <w:tcPr>
            <w:tcW w:w="1770" w:type="dxa"/>
            <w:tcBorders>
              <w:top w:val="single" w:sz="6" w:space="0" w:color="000000"/>
              <w:left w:val="single" w:sz="6" w:space="0" w:color="000000"/>
              <w:bottom w:val="single" w:sz="6" w:space="0" w:color="000000"/>
              <w:right w:val="single" w:sz="6" w:space="0" w:color="000000"/>
            </w:tcBorders>
          </w:tcPr>
          <w:p w14:paraId="14EDB78C" w14:textId="77777777" w:rsidR="00796A78" w:rsidRPr="00F7151E" w:rsidRDefault="00796A78" w:rsidP="00796A78">
            <w:r w:rsidRPr="00F7151E">
              <w:t>10</w:t>
            </w:r>
          </w:p>
        </w:tc>
        <w:tc>
          <w:tcPr>
            <w:tcW w:w="1830" w:type="dxa"/>
            <w:tcBorders>
              <w:top w:val="single" w:sz="6" w:space="0" w:color="000000"/>
              <w:left w:val="single" w:sz="6" w:space="0" w:color="000000"/>
              <w:bottom w:val="single" w:sz="6" w:space="0" w:color="000000"/>
              <w:right w:val="single" w:sz="6" w:space="0" w:color="000000"/>
            </w:tcBorders>
          </w:tcPr>
          <w:p w14:paraId="7EA7237D" w14:textId="77777777" w:rsidR="00796A78" w:rsidRPr="00F7151E" w:rsidRDefault="00796A78" w:rsidP="00796A78">
            <w:r w:rsidRPr="00F7151E">
              <w:t>4</w:t>
            </w:r>
          </w:p>
        </w:tc>
        <w:tc>
          <w:tcPr>
            <w:tcW w:w="1830" w:type="dxa"/>
            <w:tcBorders>
              <w:top w:val="single" w:sz="6" w:space="0" w:color="000000"/>
              <w:left w:val="single" w:sz="6" w:space="0" w:color="000000"/>
              <w:bottom w:val="single" w:sz="6" w:space="0" w:color="000000"/>
              <w:right w:val="single" w:sz="12" w:space="0" w:color="000000"/>
            </w:tcBorders>
          </w:tcPr>
          <w:p w14:paraId="6D096400" w14:textId="77777777" w:rsidR="00796A78" w:rsidRPr="00F7151E" w:rsidRDefault="00796A78" w:rsidP="00796A78">
            <w:r w:rsidRPr="00F7151E">
              <w:t>14</w:t>
            </w:r>
          </w:p>
        </w:tc>
      </w:tr>
      <w:tr w:rsidR="00796A78" w:rsidRPr="00F7151E" w14:paraId="6E6A29FF" w14:textId="77777777" w:rsidTr="00796A78">
        <w:trPr>
          <w:trHeight w:val="507"/>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005DCA8B" w14:textId="77777777" w:rsidR="00796A78" w:rsidRPr="00F7151E" w:rsidRDefault="00796A78" w:rsidP="00796A78">
            <w:r w:rsidRPr="00F7151E">
              <w:t>No</w:t>
            </w:r>
          </w:p>
        </w:tc>
        <w:tc>
          <w:tcPr>
            <w:tcW w:w="1770" w:type="dxa"/>
            <w:tcBorders>
              <w:top w:val="single" w:sz="6" w:space="0" w:color="000000"/>
              <w:left w:val="single" w:sz="6" w:space="0" w:color="000000"/>
              <w:bottom w:val="single" w:sz="6" w:space="0" w:color="000000"/>
              <w:right w:val="single" w:sz="6" w:space="0" w:color="000000"/>
            </w:tcBorders>
          </w:tcPr>
          <w:p w14:paraId="292FE900" w14:textId="77777777" w:rsidR="00796A78" w:rsidRPr="00F7151E" w:rsidRDefault="00796A78" w:rsidP="00796A78">
            <w:r w:rsidRPr="00F7151E">
              <w:t>24</w:t>
            </w:r>
          </w:p>
        </w:tc>
        <w:tc>
          <w:tcPr>
            <w:tcW w:w="1830" w:type="dxa"/>
            <w:tcBorders>
              <w:top w:val="single" w:sz="6" w:space="0" w:color="000000"/>
              <w:left w:val="single" w:sz="6" w:space="0" w:color="000000"/>
              <w:bottom w:val="single" w:sz="6" w:space="0" w:color="000000"/>
              <w:right w:val="single" w:sz="6" w:space="0" w:color="000000"/>
            </w:tcBorders>
          </w:tcPr>
          <w:p w14:paraId="2E0A68D0" w14:textId="77777777" w:rsidR="00796A78" w:rsidRPr="00F7151E" w:rsidRDefault="00796A78" w:rsidP="00796A78">
            <w:r w:rsidRPr="00F7151E">
              <w:t>12</w:t>
            </w:r>
          </w:p>
        </w:tc>
        <w:tc>
          <w:tcPr>
            <w:tcW w:w="1830" w:type="dxa"/>
            <w:tcBorders>
              <w:top w:val="single" w:sz="6" w:space="0" w:color="000000"/>
              <w:left w:val="single" w:sz="6" w:space="0" w:color="000000"/>
              <w:bottom w:val="single" w:sz="6" w:space="0" w:color="000000"/>
              <w:right w:val="single" w:sz="12" w:space="0" w:color="000000"/>
            </w:tcBorders>
          </w:tcPr>
          <w:p w14:paraId="6063C42F" w14:textId="77777777" w:rsidR="00796A78" w:rsidRPr="00F7151E" w:rsidRDefault="00796A78" w:rsidP="00796A78">
            <w:r w:rsidRPr="00F7151E">
              <w:t>36</w:t>
            </w:r>
          </w:p>
        </w:tc>
      </w:tr>
      <w:tr w:rsidR="00796A78" w:rsidRPr="00F7151E" w14:paraId="48DF7E9A" w14:textId="77777777" w:rsidTr="00796A78">
        <w:trPr>
          <w:trHeight w:val="507"/>
          <w:tblCellSpacing w:w="0" w:type="dxa"/>
        </w:trPr>
        <w:tc>
          <w:tcPr>
            <w:tcW w:w="1890" w:type="dxa"/>
            <w:tcBorders>
              <w:top w:val="single" w:sz="6" w:space="0" w:color="000000"/>
              <w:left w:val="single" w:sz="12" w:space="0" w:color="000000"/>
              <w:bottom w:val="single" w:sz="12" w:space="0" w:color="000000"/>
              <w:right w:val="single" w:sz="6" w:space="0" w:color="000000"/>
            </w:tcBorders>
          </w:tcPr>
          <w:p w14:paraId="79D9FD31" w14:textId="77777777" w:rsidR="00796A78" w:rsidRPr="00F7151E" w:rsidRDefault="00796A78" w:rsidP="00796A78">
            <w:r w:rsidRPr="00F7151E">
              <w:t>Total</w:t>
            </w:r>
          </w:p>
        </w:tc>
        <w:tc>
          <w:tcPr>
            <w:tcW w:w="1770" w:type="dxa"/>
            <w:tcBorders>
              <w:top w:val="single" w:sz="6" w:space="0" w:color="000000"/>
              <w:left w:val="single" w:sz="6" w:space="0" w:color="000000"/>
              <w:bottom w:val="single" w:sz="12" w:space="0" w:color="000000"/>
              <w:right w:val="single" w:sz="6" w:space="0" w:color="000000"/>
            </w:tcBorders>
          </w:tcPr>
          <w:p w14:paraId="3AD32DD2" w14:textId="77777777" w:rsidR="00796A78" w:rsidRPr="00F7151E" w:rsidRDefault="00796A78" w:rsidP="00796A78">
            <w:r w:rsidRPr="00F7151E">
              <w:t>34</w:t>
            </w:r>
          </w:p>
        </w:tc>
        <w:tc>
          <w:tcPr>
            <w:tcW w:w="1830" w:type="dxa"/>
            <w:tcBorders>
              <w:top w:val="single" w:sz="6" w:space="0" w:color="000000"/>
              <w:left w:val="single" w:sz="6" w:space="0" w:color="000000"/>
              <w:bottom w:val="single" w:sz="12" w:space="0" w:color="000000"/>
              <w:right w:val="single" w:sz="6" w:space="0" w:color="000000"/>
            </w:tcBorders>
          </w:tcPr>
          <w:p w14:paraId="5291B637" w14:textId="77777777" w:rsidR="00796A78" w:rsidRPr="00F7151E" w:rsidRDefault="00796A78" w:rsidP="00796A78">
            <w:r w:rsidRPr="00F7151E">
              <w:t>16</w:t>
            </w:r>
          </w:p>
        </w:tc>
        <w:tc>
          <w:tcPr>
            <w:tcW w:w="1830" w:type="dxa"/>
            <w:tcBorders>
              <w:top w:val="single" w:sz="6" w:space="0" w:color="000000"/>
              <w:left w:val="single" w:sz="6" w:space="0" w:color="000000"/>
              <w:bottom w:val="single" w:sz="12" w:space="0" w:color="000000"/>
              <w:right w:val="single" w:sz="12" w:space="0" w:color="000000"/>
            </w:tcBorders>
          </w:tcPr>
          <w:p w14:paraId="3B084F85" w14:textId="77777777" w:rsidR="00796A78" w:rsidRPr="00F7151E" w:rsidRDefault="00796A78" w:rsidP="00796A78">
            <w:r w:rsidRPr="00F7151E">
              <w:t>50</w:t>
            </w:r>
          </w:p>
        </w:tc>
      </w:tr>
    </w:tbl>
    <w:p w14:paraId="4108B941" w14:textId="77777777" w:rsidR="00796A78" w:rsidRDefault="00796A78" w:rsidP="00796A78"/>
    <w:p w14:paraId="06B7CE41" w14:textId="77777777" w:rsidR="00796A78" w:rsidRDefault="00796A78" w:rsidP="00796A78">
      <w:r>
        <w:t>On the show, they concluded that the yawn seed was successful.  But was the difference really that large?</w:t>
      </w:r>
    </w:p>
    <w:p w14:paraId="54704CB5" w14:textId="77777777" w:rsidR="00796A78" w:rsidRDefault="00796A78" w:rsidP="00796A78"/>
    <w:p w14:paraId="733BA553" w14:textId="77777777" w:rsidR="00796A78" w:rsidRDefault="00796A78" w:rsidP="00796A78">
      <w:r>
        <w:t>To simulate:</w:t>
      </w:r>
    </w:p>
    <w:p w14:paraId="52425EBB" w14:textId="77777777" w:rsidR="00796A78" w:rsidRDefault="00796A78" w:rsidP="00796A78">
      <w:pPr>
        <w:numPr>
          <w:ilvl w:val="0"/>
          <w:numId w:val="27"/>
        </w:numPr>
      </w:pPr>
      <w:r>
        <w:t xml:space="preserve">Prepare decks of cards with 14 face cards and 36 non-face cards.  </w:t>
      </w:r>
    </w:p>
    <w:p w14:paraId="57391641" w14:textId="77777777" w:rsidR="00796A78" w:rsidRDefault="00796A78" w:rsidP="00796A78">
      <w:pPr>
        <w:numPr>
          <w:ilvl w:val="0"/>
          <w:numId w:val="27"/>
        </w:numPr>
      </w:pPr>
      <w:r>
        <w:t xml:space="preserve">The face cards represent the people who yawned.  </w:t>
      </w:r>
    </w:p>
    <w:p w14:paraId="4417B226" w14:textId="77777777" w:rsidR="00796A78" w:rsidRDefault="00796A78" w:rsidP="00796A78">
      <w:pPr>
        <w:numPr>
          <w:ilvl w:val="0"/>
          <w:numId w:val="27"/>
        </w:numPr>
      </w:pPr>
      <w:r>
        <w:t>Students shuffle the cards.</w:t>
      </w:r>
    </w:p>
    <w:p w14:paraId="5C1A4347" w14:textId="77777777" w:rsidR="00796A78" w:rsidRDefault="00796A78" w:rsidP="00796A78">
      <w:pPr>
        <w:numPr>
          <w:ilvl w:val="0"/>
          <w:numId w:val="27"/>
        </w:numPr>
      </w:pPr>
      <w:r>
        <w:t>Count out 16 cards (control group).</w:t>
      </w:r>
    </w:p>
    <w:p w14:paraId="7693F513" w14:textId="77777777" w:rsidR="00796A78" w:rsidRDefault="00796A78" w:rsidP="00796A78">
      <w:pPr>
        <w:numPr>
          <w:ilvl w:val="0"/>
          <w:numId w:val="27"/>
        </w:numPr>
      </w:pPr>
      <w:r>
        <w:t>Count the number of face cards in the control.</w:t>
      </w:r>
    </w:p>
    <w:p w14:paraId="252DC487" w14:textId="77777777" w:rsidR="00796A78" w:rsidRDefault="00796A78" w:rsidP="00796A78">
      <w:pPr>
        <w:numPr>
          <w:ilvl w:val="0"/>
          <w:numId w:val="27"/>
        </w:numPr>
      </w:pPr>
      <w:r>
        <w:t>Make a dotplot.</w:t>
      </w:r>
    </w:p>
    <w:p w14:paraId="67D934CD" w14:textId="77777777" w:rsidR="00796A78" w:rsidRDefault="00796A78" w:rsidP="00796A78">
      <w:pPr>
        <w:numPr>
          <w:ilvl w:val="0"/>
          <w:numId w:val="27"/>
        </w:numPr>
      </w:pPr>
      <w:r>
        <w:t xml:space="preserve">Online applet!  </w:t>
      </w:r>
      <w:hyperlink r:id="rId32" w:history="1">
        <w:r w:rsidRPr="00F07215">
          <w:rPr>
            <w:rStyle w:val="Hyperlink"/>
          </w:rPr>
          <w:t>http://www.rossmanchance.com/applets/Yawning/Yawning.html</w:t>
        </w:r>
      </w:hyperlink>
    </w:p>
    <w:p w14:paraId="12CB7A70" w14:textId="77777777" w:rsidR="00796A78" w:rsidRDefault="00796A78" w:rsidP="00796A78"/>
    <w:p w14:paraId="2324C5A0" w14:textId="77777777" w:rsidR="00796A78" w:rsidRDefault="00796A78" w:rsidP="00796A78"/>
    <w:p w14:paraId="54BE41AC" w14:textId="77777777" w:rsidR="00796A78" w:rsidRDefault="00796A78" w:rsidP="00796A78"/>
    <w:p w14:paraId="76F39CEB" w14:textId="77777777" w:rsidR="00796A78" w:rsidRPr="00FF459B" w:rsidRDefault="00796A78" w:rsidP="00796A78">
      <w:pPr>
        <w:jc w:val="center"/>
        <w:rPr>
          <w:b/>
          <w:sz w:val="28"/>
          <w:szCs w:val="28"/>
        </w:rPr>
      </w:pPr>
      <w:r w:rsidRPr="00FF459B">
        <w:rPr>
          <w:b/>
          <w:sz w:val="28"/>
          <w:szCs w:val="28"/>
        </w:rPr>
        <w:t>M&amp;M simulation</w:t>
      </w:r>
    </w:p>
    <w:p w14:paraId="7AD7DE8D" w14:textId="77777777" w:rsidR="00796A78" w:rsidRDefault="00796A78" w:rsidP="00796A78">
      <w:pPr>
        <w:jc w:val="center"/>
      </w:pPr>
    </w:p>
    <w:p w14:paraId="4681B8BD" w14:textId="77777777" w:rsidR="00796A78" w:rsidRDefault="00796A78" w:rsidP="00796A78"/>
    <w:p w14:paraId="79990BB0" w14:textId="77777777" w:rsidR="00796A78" w:rsidRDefault="00796A78" w:rsidP="00796A78">
      <w:r>
        <w:t>The story:  My girlfriend fed me some M&amp;M’s.  3 out of 5 were green (which means she got 3 kisses!).  Could this happen by chance?   Or did she trick me?</w:t>
      </w:r>
    </w:p>
    <w:p w14:paraId="7F6267C1" w14:textId="77777777" w:rsidR="00796A78" w:rsidRDefault="00796A78" w:rsidP="00796A78"/>
    <w:p w14:paraId="7D334B06" w14:textId="77777777" w:rsidR="00796A78" w:rsidRDefault="00796A78" w:rsidP="00796A78">
      <w:r>
        <w:t>Steps:</w:t>
      </w:r>
    </w:p>
    <w:p w14:paraId="33D22562" w14:textId="77777777" w:rsidR="00796A78" w:rsidRDefault="00796A78" w:rsidP="00796A78">
      <w:pPr>
        <w:numPr>
          <w:ilvl w:val="0"/>
          <w:numId w:val="28"/>
        </w:numPr>
      </w:pPr>
      <w:r>
        <w:t>Try with a bag of candy.</w:t>
      </w:r>
    </w:p>
    <w:p w14:paraId="1FF0F25A" w14:textId="77777777" w:rsidR="00796A78" w:rsidRDefault="00796A78" w:rsidP="00796A78">
      <w:pPr>
        <w:numPr>
          <w:ilvl w:val="0"/>
          <w:numId w:val="28"/>
        </w:numPr>
      </w:pPr>
      <w:r>
        <w:t>Count the number of green out of 5.</w:t>
      </w:r>
    </w:p>
    <w:p w14:paraId="798E20B0" w14:textId="77777777" w:rsidR="00796A78" w:rsidRDefault="00796A78" w:rsidP="00796A78">
      <w:pPr>
        <w:numPr>
          <w:ilvl w:val="0"/>
          <w:numId w:val="28"/>
        </w:numPr>
      </w:pPr>
      <w:r>
        <w:t>Make a dotplot.</w:t>
      </w:r>
    </w:p>
    <w:p w14:paraId="5C88F067" w14:textId="77777777" w:rsidR="00796A78" w:rsidRDefault="00796A78" w:rsidP="00796A78">
      <w:pPr>
        <w:numPr>
          <w:ilvl w:val="0"/>
          <w:numId w:val="28"/>
        </w:numPr>
      </w:pPr>
      <w:r>
        <w:t>Simulate (on Fathom, if you can!).</w:t>
      </w:r>
    </w:p>
    <w:p w14:paraId="0C7B91FD" w14:textId="77777777" w:rsidR="00796A78" w:rsidRDefault="00796A78" w:rsidP="00796A78"/>
    <w:p w14:paraId="7B9C3FF8" w14:textId="77777777" w:rsidR="00796A78" w:rsidRPr="00DA4A6B" w:rsidRDefault="00796A78" w:rsidP="00796A78">
      <w:pPr>
        <w:rPr>
          <w:sz w:val="20"/>
          <w:szCs w:val="22"/>
        </w:rPr>
      </w:pPr>
    </w:p>
    <w:p w14:paraId="344EFB9D" w14:textId="77777777" w:rsidR="00796A78" w:rsidRDefault="00796A78" w:rsidP="00796A78"/>
    <w:p w14:paraId="55178CE0" w14:textId="77777777" w:rsidR="00796A78" w:rsidRPr="00E4566C" w:rsidRDefault="00796A78" w:rsidP="00796A78">
      <w:pPr>
        <w:jc w:val="center"/>
        <w:rPr>
          <w:b/>
          <w:sz w:val="28"/>
        </w:rPr>
      </w:pPr>
      <w:r w:rsidRPr="00E4566C">
        <w:rPr>
          <w:b/>
          <w:sz w:val="28"/>
        </w:rPr>
        <w:t>Froot Loops for Chis-square goodness of fit</w:t>
      </w:r>
    </w:p>
    <w:p w14:paraId="03845B39" w14:textId="77777777" w:rsidR="00796A78" w:rsidRPr="008A20E1" w:rsidRDefault="00796A78" w:rsidP="00796A78">
      <w:pPr>
        <w:rPr>
          <w:u w:val="single"/>
        </w:rPr>
      </w:pPr>
      <w:r w:rsidRPr="008A20E1">
        <w:rPr>
          <w:u w:val="single"/>
        </w:rPr>
        <w:t>Materials</w:t>
      </w:r>
    </w:p>
    <w:p w14:paraId="07AC5820" w14:textId="77777777" w:rsidR="00796A78" w:rsidRDefault="00796A78" w:rsidP="00796A78">
      <w:pPr>
        <w:pStyle w:val="ListParagraph"/>
        <w:numPr>
          <w:ilvl w:val="0"/>
          <w:numId w:val="29"/>
        </w:numPr>
      </w:pPr>
      <w:r>
        <w:t>1 large box of Froot Loops per class</w:t>
      </w:r>
    </w:p>
    <w:p w14:paraId="79BD82DC" w14:textId="77777777" w:rsidR="00796A78" w:rsidRDefault="00796A78" w:rsidP="00796A78">
      <w:pPr>
        <w:pStyle w:val="ListParagraph"/>
        <w:numPr>
          <w:ilvl w:val="0"/>
          <w:numId w:val="29"/>
        </w:numPr>
      </w:pPr>
      <w:r>
        <w:t>cups or bowls to distribute cereal</w:t>
      </w:r>
    </w:p>
    <w:p w14:paraId="76523DCF" w14:textId="77777777" w:rsidR="00796A78" w:rsidRDefault="00796A78" w:rsidP="00796A78"/>
    <w:p w14:paraId="4C1A3332" w14:textId="77777777" w:rsidR="00796A78" w:rsidRDefault="00796A78" w:rsidP="00796A78">
      <w:r>
        <w:rPr>
          <w:u w:val="single"/>
        </w:rPr>
        <w:t>The Plan</w:t>
      </w:r>
    </w:p>
    <w:p w14:paraId="242AEEE4" w14:textId="77777777" w:rsidR="00796A78" w:rsidRDefault="00796A78" w:rsidP="00796A78">
      <w:r>
        <w:t xml:space="preserve">Students are given a small bowlful of cereal. They tally the color distribution of their data. </w:t>
      </w:r>
    </w:p>
    <w:p w14:paraId="1E1B5F9F" w14:textId="77777777" w:rsidR="00796A78" w:rsidRDefault="00796A78" w:rsidP="00796A78"/>
    <w:p w14:paraId="1B30127B" w14:textId="77777777" w:rsidR="00796A78" w:rsidRDefault="00796A78" w:rsidP="00796A78">
      <w:r>
        <w:t>Color distribution is entered into a list.</w:t>
      </w:r>
    </w:p>
    <w:p w14:paraId="1E41C99C" w14:textId="77777777" w:rsidR="00796A78" w:rsidRDefault="00796A78" w:rsidP="00796A78"/>
    <w:p w14:paraId="5CE01FBD" w14:textId="77777777" w:rsidR="00796A78" w:rsidRDefault="00796A78" w:rsidP="00796A78">
      <w:r>
        <w:t>Students are asked if the color distribution is uniform. They enter the expected distribution of uniform color distribution in a second list.</w:t>
      </w:r>
    </w:p>
    <w:p w14:paraId="1D2E8D19" w14:textId="77777777" w:rsidR="00796A78" w:rsidRDefault="00796A78" w:rsidP="00796A78"/>
    <w:p w14:paraId="1DE7C017" w14:textId="77777777" w:rsidR="00796A78" w:rsidRDefault="00796A78" w:rsidP="00796A78">
      <w:r>
        <w:t>Problems with running multiple proportion tests are discussed. (insert Green Jelly Beans xkcd)</w:t>
      </w:r>
    </w:p>
    <w:p w14:paraId="5EC0FB2F" w14:textId="77777777" w:rsidR="00796A78" w:rsidRDefault="00796A78" w:rsidP="00796A78"/>
    <w:p w14:paraId="2C712932" w14:textId="77777777" w:rsidR="00796A78" w:rsidRPr="008A1D52" w:rsidRDefault="00796A78" w:rsidP="00796A78">
      <w:r>
        <w:t>Chi-square goodness of fit test explained, run and written on inference template.</w:t>
      </w:r>
    </w:p>
    <w:p w14:paraId="0C4624F4" w14:textId="77777777" w:rsidR="00796A78" w:rsidRDefault="00796A78" w:rsidP="00796A78"/>
    <w:p w14:paraId="7A046A8C" w14:textId="77777777" w:rsidR="00796A78" w:rsidRDefault="00796A78" w:rsidP="00796A78">
      <w:pPr>
        <w:rPr>
          <w:rStyle w:val="Hyperlink"/>
        </w:rPr>
      </w:pPr>
    </w:p>
    <w:p w14:paraId="167868C2" w14:textId="77777777" w:rsidR="00AF7881" w:rsidRDefault="00796A78" w:rsidP="00AF7881">
      <w:pPr>
        <w:pStyle w:val="Heading1"/>
        <w:tabs>
          <w:tab w:val="clear" w:pos="8460"/>
          <w:tab w:val="right" w:pos="8640"/>
        </w:tabs>
      </w:pPr>
      <w:r>
        <w:br w:type="page"/>
      </w:r>
      <w:r w:rsidR="00AF7881">
        <w:t>Inference Template</w:t>
      </w:r>
      <w:r w:rsidR="00AF7881">
        <w:tab/>
      </w:r>
      <w:r w:rsidR="00AF7881">
        <w:rPr>
          <w:sz w:val="24"/>
        </w:rPr>
        <w:t>Name:</w:t>
      </w:r>
    </w:p>
    <w:p w14:paraId="2457A389" w14:textId="77777777" w:rsidR="00AF7881" w:rsidRDefault="00AF7881" w:rsidP="00AF7881">
      <w:pPr>
        <w:tabs>
          <w:tab w:val="right" w:pos="8550"/>
        </w:tabs>
        <w:spacing w:after="120"/>
      </w:pPr>
      <w:r>
        <w:t>Problem Number:  ______</w:t>
      </w:r>
      <w:r>
        <w:rPr>
          <w:sz w:val="32"/>
        </w:rPr>
        <w:tab/>
        <w:t>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AF7881" w14:paraId="18BFDBC4" w14:textId="77777777" w:rsidTr="00AF7881">
        <w:tc>
          <w:tcPr>
            <w:tcW w:w="8856" w:type="dxa"/>
          </w:tcPr>
          <w:p w14:paraId="51297611" w14:textId="77777777" w:rsidR="00AF7881" w:rsidRDefault="00AF7881" w:rsidP="00AF7881">
            <w:r>
              <w:t>Name of Test/Interval:</w:t>
            </w:r>
          </w:p>
          <w:p w14:paraId="3EA345F7" w14:textId="77777777" w:rsidR="00AF7881" w:rsidRDefault="00AF7881" w:rsidP="00AF7881"/>
        </w:tc>
      </w:tr>
      <w:tr w:rsidR="00AF7881" w14:paraId="6A2B8B4B" w14:textId="77777777" w:rsidTr="00AF7881">
        <w:tc>
          <w:tcPr>
            <w:tcW w:w="8856" w:type="dxa"/>
          </w:tcPr>
          <w:p w14:paraId="135EA92D" w14:textId="77777777" w:rsidR="00AF7881" w:rsidRDefault="00AF7881" w:rsidP="00AF7881">
            <w:r>
              <w:t>Null and Alternative Hypotheses:</w:t>
            </w:r>
          </w:p>
          <w:p w14:paraId="318CD4F4" w14:textId="77777777" w:rsidR="00AF7881" w:rsidRDefault="00AF7881" w:rsidP="00AF7881">
            <w:r>
              <w:t>(in words and symbols)</w:t>
            </w:r>
          </w:p>
          <w:p w14:paraId="02D25190" w14:textId="77777777" w:rsidR="00AF7881" w:rsidRDefault="00AF7881" w:rsidP="00AF7881"/>
          <w:p w14:paraId="598FA846" w14:textId="77777777" w:rsidR="00AF7881" w:rsidRDefault="00AF7881" w:rsidP="00AF7881"/>
          <w:p w14:paraId="773770A7" w14:textId="77777777" w:rsidR="00AF7881" w:rsidRDefault="00AF7881" w:rsidP="00AF7881"/>
          <w:p w14:paraId="24E9A4BD" w14:textId="77777777" w:rsidR="00AF7881" w:rsidRDefault="00AF7881" w:rsidP="00AF7881"/>
          <w:p w14:paraId="3261BA0E" w14:textId="77777777" w:rsidR="00AF7881" w:rsidRDefault="00AF7881" w:rsidP="00AF7881"/>
        </w:tc>
      </w:tr>
      <w:tr w:rsidR="00AF7881" w14:paraId="7134D8CE" w14:textId="77777777" w:rsidTr="00AF7881">
        <w:tc>
          <w:tcPr>
            <w:tcW w:w="8856" w:type="dxa"/>
          </w:tcPr>
          <w:p w14:paraId="238B9EC7" w14:textId="77777777" w:rsidR="00AF7881" w:rsidRDefault="00AF7881" w:rsidP="00AF7881">
            <w:r>
              <w:t>Check of Conditions:</w:t>
            </w:r>
          </w:p>
          <w:p w14:paraId="3E570CAA" w14:textId="77777777" w:rsidR="00AF7881" w:rsidRDefault="00AF7881" w:rsidP="00AF7881"/>
          <w:p w14:paraId="2C8D9D77" w14:textId="77777777" w:rsidR="00AF7881" w:rsidRDefault="00AF7881" w:rsidP="00AF7881"/>
          <w:p w14:paraId="4FDEB18D" w14:textId="77777777" w:rsidR="00AF7881" w:rsidRDefault="00AF7881" w:rsidP="00AF7881"/>
          <w:p w14:paraId="2D4E4777" w14:textId="77777777" w:rsidR="00AF7881" w:rsidRDefault="00AF7881" w:rsidP="00AF7881"/>
          <w:p w14:paraId="2F186085" w14:textId="77777777" w:rsidR="00AF7881" w:rsidRDefault="00AF7881" w:rsidP="00AF7881"/>
          <w:p w14:paraId="553BA24F" w14:textId="77777777" w:rsidR="00AF7881" w:rsidRDefault="00AF7881" w:rsidP="00AF7881"/>
          <w:p w14:paraId="6BCEA24A" w14:textId="77777777" w:rsidR="00AF7881" w:rsidRDefault="00AF7881" w:rsidP="00AF7881"/>
        </w:tc>
      </w:tr>
      <w:tr w:rsidR="00AF7881" w14:paraId="35206091" w14:textId="77777777" w:rsidTr="00AF7881">
        <w:tc>
          <w:tcPr>
            <w:tcW w:w="8856" w:type="dxa"/>
          </w:tcPr>
          <w:p w14:paraId="136E54A5" w14:textId="77777777" w:rsidR="00AF7881" w:rsidRDefault="00AF7881" w:rsidP="00AF7881">
            <w:r>
              <w:t>Math Box: (standard deviation, test statistic, p-value, margin of error, sketch, etc…)</w:t>
            </w:r>
          </w:p>
          <w:p w14:paraId="0AB1F086" w14:textId="77777777" w:rsidR="00AF7881" w:rsidRDefault="00AF7881" w:rsidP="00AF7881"/>
          <w:p w14:paraId="6764E918" w14:textId="77777777" w:rsidR="00AF7881" w:rsidRDefault="00AF7881" w:rsidP="00AF7881"/>
          <w:p w14:paraId="254F2233" w14:textId="77777777" w:rsidR="00AF7881" w:rsidRDefault="00AF7881" w:rsidP="00AF7881"/>
          <w:p w14:paraId="67DFC841" w14:textId="77777777" w:rsidR="00AF7881" w:rsidRDefault="00AF7881" w:rsidP="00AF7881"/>
          <w:p w14:paraId="0F125BA1" w14:textId="77777777" w:rsidR="00AF7881" w:rsidRDefault="00AF7881" w:rsidP="00AF7881"/>
          <w:p w14:paraId="4E51E62F" w14:textId="77777777" w:rsidR="00AF7881" w:rsidRDefault="00AF7881" w:rsidP="00AF7881"/>
          <w:p w14:paraId="36F889D8" w14:textId="77777777" w:rsidR="00AF7881" w:rsidRDefault="00AF7881" w:rsidP="00AF7881"/>
          <w:p w14:paraId="77CCE51A" w14:textId="77777777" w:rsidR="00AF7881" w:rsidRDefault="00AF7881" w:rsidP="00AF7881"/>
          <w:p w14:paraId="0A7E1B26" w14:textId="77777777" w:rsidR="00AF7881" w:rsidRDefault="00AF7881" w:rsidP="00AF7881"/>
          <w:p w14:paraId="22E4284B" w14:textId="77777777" w:rsidR="00AF7881" w:rsidRDefault="00AF7881" w:rsidP="00AF7881"/>
          <w:p w14:paraId="25EA9486" w14:textId="77777777" w:rsidR="00AF7881" w:rsidRDefault="00AF7881" w:rsidP="00AF7881"/>
          <w:p w14:paraId="335092E6" w14:textId="77777777" w:rsidR="00AF7881" w:rsidRDefault="00AF7881" w:rsidP="00AF7881"/>
        </w:tc>
      </w:tr>
      <w:tr w:rsidR="00AF7881" w14:paraId="6CD8E83C" w14:textId="77777777" w:rsidTr="00AF7881">
        <w:tc>
          <w:tcPr>
            <w:tcW w:w="8856" w:type="dxa"/>
          </w:tcPr>
          <w:p w14:paraId="36255A71" w14:textId="77777777" w:rsidR="00AF7881" w:rsidRDefault="00AF7881" w:rsidP="00AF7881">
            <w:r>
              <w:t>Decision and conclusion:</w:t>
            </w:r>
          </w:p>
          <w:p w14:paraId="520B6AA1" w14:textId="77777777" w:rsidR="00AF7881" w:rsidRDefault="00AF7881" w:rsidP="00AF7881"/>
          <w:p w14:paraId="1B068A91" w14:textId="77777777" w:rsidR="00AF7881" w:rsidRDefault="00AF7881" w:rsidP="00AF7881"/>
          <w:p w14:paraId="64FE9B9D" w14:textId="77777777" w:rsidR="00AF7881" w:rsidRDefault="00AF7881" w:rsidP="00AF7881"/>
          <w:p w14:paraId="16A4C60E" w14:textId="77777777" w:rsidR="00AF7881" w:rsidRDefault="00AF7881" w:rsidP="00AF7881"/>
          <w:p w14:paraId="4A4ECFC4" w14:textId="77777777" w:rsidR="00AF7881" w:rsidRDefault="00AF7881" w:rsidP="00AF7881"/>
          <w:p w14:paraId="4C857362" w14:textId="77777777" w:rsidR="00AF7881" w:rsidRDefault="00AF7881" w:rsidP="00AF7881"/>
          <w:p w14:paraId="36A866FF" w14:textId="77777777" w:rsidR="00AF7881" w:rsidRDefault="00AF7881" w:rsidP="00AF7881"/>
          <w:p w14:paraId="758409CB" w14:textId="77777777" w:rsidR="00AF7881" w:rsidRDefault="00AF7881" w:rsidP="00AF7881"/>
          <w:p w14:paraId="6578A3AF" w14:textId="77777777" w:rsidR="00AF7881" w:rsidRDefault="00AF7881" w:rsidP="00AF7881"/>
          <w:p w14:paraId="602C62FD" w14:textId="77777777" w:rsidR="00AF7881" w:rsidRDefault="00AF7881" w:rsidP="00AF7881"/>
          <w:p w14:paraId="21DE6BC3" w14:textId="77777777" w:rsidR="00AF7881" w:rsidRDefault="00AF7881" w:rsidP="00AF7881"/>
        </w:tc>
      </w:tr>
    </w:tbl>
    <w:p w14:paraId="5852422D" w14:textId="77777777" w:rsidR="00AF7881" w:rsidRDefault="00AF7881" w:rsidP="00AF7881">
      <w:pPr>
        <w:rPr>
          <w:sz w:val="20"/>
          <w:szCs w:val="22"/>
        </w:rPr>
      </w:pPr>
    </w:p>
    <w:p w14:paraId="66C1A644" w14:textId="77777777" w:rsidR="00796A78" w:rsidRDefault="00AF7881" w:rsidP="00796A78">
      <w:r>
        <w:br w:type="page"/>
      </w:r>
    </w:p>
    <w:p w14:paraId="3BE3C54D" w14:textId="77777777" w:rsidR="00023792" w:rsidRDefault="00023792" w:rsidP="00023792">
      <w:pPr>
        <w:pStyle w:val="Header"/>
        <w:jc w:val="center"/>
      </w:pPr>
      <w:r w:rsidRPr="005156F2">
        <w:rPr>
          <w:b/>
        </w:rPr>
        <w:t>Stats Project</w:t>
      </w:r>
    </w:p>
    <w:p w14:paraId="2C14ED9F" w14:textId="77777777" w:rsidR="00023792" w:rsidRDefault="00023792" w:rsidP="00023792">
      <w:pPr>
        <w:pStyle w:val="Header"/>
        <w:rPr>
          <w:b/>
        </w:rPr>
      </w:pPr>
      <w:r>
        <w:rPr>
          <w:b/>
        </w:rPr>
        <w:tab/>
      </w:r>
      <w:r w:rsidRPr="005156F2">
        <w:rPr>
          <w:b/>
        </w:rPr>
        <w:t>Bringing it all together!</w:t>
      </w:r>
    </w:p>
    <w:p w14:paraId="39ECADA6" w14:textId="77777777" w:rsidR="00023792" w:rsidRDefault="00023792" w:rsidP="00023792">
      <w:pPr>
        <w:pStyle w:val="Header"/>
      </w:pPr>
    </w:p>
    <w:p w14:paraId="47CE9EAF" w14:textId="77777777" w:rsidR="00023792" w:rsidRPr="005156F2" w:rsidRDefault="00023792" w:rsidP="00023792">
      <w:pPr>
        <w:numPr>
          <w:ilvl w:val="0"/>
          <w:numId w:val="20"/>
        </w:numPr>
        <w:rPr>
          <w:b/>
        </w:rPr>
      </w:pPr>
      <w:r w:rsidRPr="005156F2">
        <w:rPr>
          <w:b/>
        </w:rPr>
        <w:t xml:space="preserve">Report Proposal (10 points) </w:t>
      </w:r>
      <w:r w:rsidRPr="005156F2">
        <w:rPr>
          <w:bCs/>
        </w:rPr>
        <w:t xml:space="preserve"> Due date: _______</w:t>
      </w:r>
    </w:p>
    <w:p w14:paraId="5CAA7032" w14:textId="77777777" w:rsidR="00023792" w:rsidRPr="005156F2" w:rsidRDefault="00023792" w:rsidP="00023792">
      <w:r w:rsidRPr="005156F2">
        <w:t>Your question of investigation, how you plan on getting your data and your population of interest.  After you turn it in, I will help you fine-tune your idea until you have an AP caliber idea.</w:t>
      </w:r>
    </w:p>
    <w:p w14:paraId="119F1917" w14:textId="77777777" w:rsidR="00023792" w:rsidRPr="005156F2" w:rsidRDefault="00023792" w:rsidP="00023792"/>
    <w:p w14:paraId="1F92428D" w14:textId="77777777" w:rsidR="00023792" w:rsidRPr="005156F2" w:rsidRDefault="00023792" w:rsidP="00023792">
      <w:pPr>
        <w:numPr>
          <w:ilvl w:val="0"/>
          <w:numId w:val="20"/>
        </w:numPr>
        <w:rPr>
          <w:b/>
        </w:rPr>
      </w:pPr>
      <w:r w:rsidRPr="005156F2">
        <w:rPr>
          <w:b/>
        </w:rPr>
        <w:t xml:space="preserve">Data Report (35 points)  </w:t>
      </w:r>
      <w:r w:rsidRPr="005156F2">
        <w:rPr>
          <w:bCs/>
        </w:rPr>
        <w:t>Due date: _______</w:t>
      </w:r>
    </w:p>
    <w:p w14:paraId="490FE1BB" w14:textId="77777777" w:rsidR="00023792" w:rsidRPr="005156F2" w:rsidRDefault="00023792" w:rsidP="00023792">
      <w:r w:rsidRPr="005156F2">
        <w:t>This section should be a thorough explanation of how you collected your data and be a beautiful example of how much you’ve learned this year about the difficulties getting a representative sample.  Examples of what you should include are:</w:t>
      </w:r>
    </w:p>
    <w:p w14:paraId="015399DB" w14:textId="77777777" w:rsidR="00023792" w:rsidRPr="005156F2" w:rsidRDefault="00023792" w:rsidP="00023792">
      <w:pPr>
        <w:numPr>
          <w:ilvl w:val="0"/>
          <w:numId w:val="23"/>
        </w:numPr>
      </w:pPr>
      <w:r w:rsidRPr="005156F2">
        <w:t>How you collected your data</w:t>
      </w:r>
    </w:p>
    <w:p w14:paraId="7F420EA4" w14:textId="77777777" w:rsidR="00023792" w:rsidRPr="005156F2" w:rsidRDefault="00023792" w:rsidP="00023792">
      <w:pPr>
        <w:numPr>
          <w:ilvl w:val="0"/>
          <w:numId w:val="23"/>
        </w:numPr>
      </w:pPr>
      <w:r w:rsidRPr="005156F2">
        <w:t>Why you are confident your sample matches your population</w:t>
      </w:r>
    </w:p>
    <w:p w14:paraId="2438B09A" w14:textId="77777777" w:rsidR="00023792" w:rsidRPr="005156F2" w:rsidRDefault="00023792" w:rsidP="00023792">
      <w:pPr>
        <w:numPr>
          <w:ilvl w:val="0"/>
          <w:numId w:val="23"/>
        </w:numPr>
      </w:pPr>
      <w:r w:rsidRPr="005156F2">
        <w:t>Biases avoided and not avoided</w:t>
      </w:r>
    </w:p>
    <w:p w14:paraId="2DDBCF1A" w14:textId="77777777" w:rsidR="00023792" w:rsidRPr="005156F2" w:rsidRDefault="00023792" w:rsidP="00023792">
      <w:pPr>
        <w:numPr>
          <w:ilvl w:val="0"/>
          <w:numId w:val="23"/>
        </w:numPr>
      </w:pPr>
      <w:r w:rsidRPr="005156F2">
        <w:t>A copy of any survey that was filled out</w:t>
      </w:r>
    </w:p>
    <w:p w14:paraId="64A4D30A" w14:textId="77777777" w:rsidR="00023792" w:rsidRPr="005156F2" w:rsidRDefault="00023792" w:rsidP="00023792">
      <w:pPr>
        <w:numPr>
          <w:ilvl w:val="0"/>
          <w:numId w:val="23"/>
        </w:numPr>
      </w:pPr>
      <w:r w:rsidRPr="005156F2">
        <w:t>A description of who you think your results generalize to</w:t>
      </w:r>
    </w:p>
    <w:p w14:paraId="2241021F" w14:textId="77777777" w:rsidR="00023792" w:rsidRPr="005156F2" w:rsidRDefault="00023792" w:rsidP="00023792">
      <w:pPr>
        <w:numPr>
          <w:ilvl w:val="0"/>
          <w:numId w:val="23"/>
        </w:numPr>
      </w:pPr>
      <w:r w:rsidRPr="005156F2">
        <w:t xml:space="preserve">Your data:  either in “Excel” format or in a table/matrix summary.  </w:t>
      </w:r>
    </w:p>
    <w:p w14:paraId="32FB30C9" w14:textId="77777777" w:rsidR="00023792" w:rsidRPr="005156F2" w:rsidRDefault="00023792" w:rsidP="00023792"/>
    <w:p w14:paraId="698B5A78" w14:textId="77777777" w:rsidR="00023792" w:rsidRPr="005156F2" w:rsidRDefault="00023792" w:rsidP="00023792">
      <w:pPr>
        <w:numPr>
          <w:ilvl w:val="0"/>
          <w:numId w:val="20"/>
        </w:numPr>
        <w:rPr>
          <w:b/>
        </w:rPr>
      </w:pPr>
      <w:r w:rsidRPr="005156F2">
        <w:rPr>
          <w:b/>
        </w:rPr>
        <w:t xml:space="preserve"> Exploring the Data (35 points)  </w:t>
      </w:r>
      <w:r w:rsidRPr="005156F2">
        <w:rPr>
          <w:bCs/>
        </w:rPr>
        <w:t>Due date: _______</w:t>
      </w:r>
    </w:p>
    <w:p w14:paraId="221AAA6D" w14:textId="77777777" w:rsidR="00023792" w:rsidRPr="005156F2" w:rsidRDefault="00023792" w:rsidP="00023792">
      <w:pPr>
        <w:numPr>
          <w:ilvl w:val="0"/>
          <w:numId w:val="30"/>
        </w:numPr>
      </w:pPr>
      <w:r w:rsidRPr="005156F2">
        <w:t>This section should be an outstanding example of exploratory data analysis (the first unit in our text).  Graphs should show the comparisons between all relevant groups you are comparing.  You should state any preliminary conclusions that can be drawn by using your eyeballs.</w:t>
      </w:r>
    </w:p>
    <w:p w14:paraId="7408E299" w14:textId="77777777" w:rsidR="00023792" w:rsidRPr="005156F2" w:rsidRDefault="00023792" w:rsidP="00023792">
      <w:pPr>
        <w:numPr>
          <w:ilvl w:val="0"/>
          <w:numId w:val="30"/>
        </w:numPr>
      </w:pPr>
      <w:r w:rsidRPr="005156F2">
        <w:t>Graphs and statistics of your data</w:t>
      </w:r>
    </w:p>
    <w:p w14:paraId="13EA00F8" w14:textId="77777777" w:rsidR="00023792" w:rsidRPr="005156F2" w:rsidRDefault="00023792" w:rsidP="00023792">
      <w:pPr>
        <w:numPr>
          <w:ilvl w:val="0"/>
          <w:numId w:val="30"/>
        </w:numPr>
      </w:pPr>
      <w:r w:rsidRPr="005156F2">
        <w:t>Descriptions of the graphs and statistics.</w:t>
      </w:r>
    </w:p>
    <w:p w14:paraId="1333E777" w14:textId="77777777" w:rsidR="00023792" w:rsidRPr="005156F2" w:rsidRDefault="00023792" w:rsidP="00023792">
      <w:pPr>
        <w:numPr>
          <w:ilvl w:val="0"/>
          <w:numId w:val="30"/>
        </w:numPr>
      </w:pPr>
      <w:r w:rsidRPr="005156F2">
        <w:t>Your graphs can be done by hand. They should be very neat. Your description should be typed.</w:t>
      </w:r>
    </w:p>
    <w:p w14:paraId="49436AA4" w14:textId="77777777" w:rsidR="00023792" w:rsidRPr="005156F2" w:rsidRDefault="00023792" w:rsidP="00023792">
      <w:pPr>
        <w:ind w:left="360"/>
      </w:pPr>
    </w:p>
    <w:p w14:paraId="3A5EE813" w14:textId="77777777" w:rsidR="00023792" w:rsidRPr="005156F2" w:rsidRDefault="00023792" w:rsidP="00023792">
      <w:pPr>
        <w:numPr>
          <w:ilvl w:val="0"/>
          <w:numId w:val="20"/>
        </w:numPr>
        <w:rPr>
          <w:b/>
        </w:rPr>
      </w:pPr>
      <w:r w:rsidRPr="005156F2">
        <w:rPr>
          <w:b/>
        </w:rPr>
        <w:t xml:space="preserve">Analyzing the Data (35 points)  </w:t>
      </w:r>
      <w:r w:rsidRPr="005156F2">
        <w:rPr>
          <w:bCs/>
        </w:rPr>
        <w:t>Due date: _______</w:t>
      </w:r>
    </w:p>
    <w:p w14:paraId="65F9FA37" w14:textId="77777777" w:rsidR="00023792" w:rsidRPr="005156F2" w:rsidRDefault="00023792" w:rsidP="00023792">
      <w:r w:rsidRPr="005156F2">
        <w:t>Analyze your data using whatever method(s) is appropriate for your data.  Your conclusion should be nicely written using all appropriate statistical support.  Remember that confidence intervals can be a powerful method for comparing different groups.</w:t>
      </w:r>
    </w:p>
    <w:p w14:paraId="4200FD9A" w14:textId="77777777" w:rsidR="00023792" w:rsidRPr="005156F2" w:rsidRDefault="00023792" w:rsidP="00023792">
      <w:pPr>
        <w:numPr>
          <w:ilvl w:val="0"/>
          <w:numId w:val="22"/>
        </w:numPr>
      </w:pPr>
      <w:r w:rsidRPr="005156F2">
        <w:t>Hypothesis Test (with conditions checked) and/or</w:t>
      </w:r>
    </w:p>
    <w:p w14:paraId="3B0DCCD2" w14:textId="77777777" w:rsidR="00023792" w:rsidRPr="005156F2" w:rsidRDefault="00023792" w:rsidP="00023792">
      <w:pPr>
        <w:numPr>
          <w:ilvl w:val="0"/>
          <w:numId w:val="22"/>
        </w:numPr>
      </w:pPr>
      <w:r w:rsidRPr="005156F2">
        <w:t>Confidence Intervals (with conditions checked) and/or</w:t>
      </w:r>
    </w:p>
    <w:p w14:paraId="1B775FE5" w14:textId="77777777" w:rsidR="00023792" w:rsidRPr="005156F2" w:rsidRDefault="00023792" w:rsidP="00023792">
      <w:pPr>
        <w:numPr>
          <w:ilvl w:val="0"/>
          <w:numId w:val="22"/>
        </w:numPr>
      </w:pPr>
      <w:r w:rsidRPr="005156F2">
        <w:t xml:space="preserve">Regression </w:t>
      </w:r>
    </w:p>
    <w:p w14:paraId="4DA6923B" w14:textId="77777777" w:rsidR="00023792" w:rsidRPr="005156F2" w:rsidRDefault="00023792" w:rsidP="00023792">
      <w:pPr>
        <w:numPr>
          <w:ilvl w:val="0"/>
          <w:numId w:val="22"/>
        </w:numPr>
      </w:pPr>
      <w:r w:rsidRPr="005156F2">
        <w:t>Your Grand Conclusion!</w:t>
      </w:r>
    </w:p>
    <w:p w14:paraId="0A44CA90" w14:textId="77777777" w:rsidR="00023792" w:rsidRPr="005156F2" w:rsidRDefault="00023792" w:rsidP="00023792"/>
    <w:p w14:paraId="0C1BA3B9" w14:textId="77777777" w:rsidR="00023792" w:rsidRPr="005156F2" w:rsidRDefault="00023792" w:rsidP="00023792">
      <w:pPr>
        <w:numPr>
          <w:ilvl w:val="0"/>
          <w:numId w:val="20"/>
        </w:numPr>
        <w:rPr>
          <w:b/>
        </w:rPr>
      </w:pPr>
      <w:r w:rsidRPr="005156F2">
        <w:rPr>
          <w:b/>
        </w:rPr>
        <w:t>Analyzing other groups (35 points)</w:t>
      </w:r>
      <w:r w:rsidRPr="005156F2">
        <w:t xml:space="preserve">   </w:t>
      </w:r>
    </w:p>
    <w:p w14:paraId="1B64A688" w14:textId="77777777" w:rsidR="00023792" w:rsidRPr="005156F2" w:rsidRDefault="00023792" w:rsidP="00023792">
      <w:r w:rsidRPr="005156F2">
        <w:t xml:space="preserve">You will analyze </w:t>
      </w:r>
      <w:r>
        <w:t xml:space="preserve">each </w:t>
      </w:r>
      <w:r w:rsidRPr="005156F2">
        <w:t xml:space="preserve">other group’s projects </w:t>
      </w:r>
      <w:r>
        <w:t>on</w:t>
      </w:r>
      <w:r w:rsidRPr="005156F2">
        <w:t xml:space="preserve"> the very last days of class. </w:t>
      </w:r>
    </w:p>
    <w:p w14:paraId="7F557D54" w14:textId="77777777" w:rsidR="00023792" w:rsidRPr="005156F2" w:rsidRDefault="00023792" w:rsidP="00023792"/>
    <w:p w14:paraId="0DB5FC20" w14:textId="77777777" w:rsidR="00023792" w:rsidRPr="005156F2" w:rsidRDefault="00023792" w:rsidP="00023792"/>
    <w:p w14:paraId="19960DCD" w14:textId="77777777" w:rsidR="00023792" w:rsidRPr="005156F2" w:rsidRDefault="00023792" w:rsidP="00023792">
      <w:pPr>
        <w:numPr>
          <w:ilvl w:val="0"/>
          <w:numId w:val="31"/>
        </w:numPr>
        <w:tabs>
          <w:tab w:val="clear" w:pos="360"/>
          <w:tab w:val="num" w:pos="180"/>
        </w:tabs>
        <w:ind w:left="180"/>
      </w:pPr>
      <w:r w:rsidRPr="005156F2">
        <w:t xml:space="preserve">Make your own copies of </w:t>
      </w:r>
      <w:r w:rsidRPr="005156F2">
        <w:rPr>
          <w:b/>
        </w:rPr>
        <w:t>anything you turn in</w:t>
      </w:r>
      <w:r w:rsidRPr="005156F2">
        <w:t>.  Once you turn in one part of your report, I need to keep it, but you will still need it to finish the other parts.</w:t>
      </w:r>
    </w:p>
    <w:p w14:paraId="2C9C3177" w14:textId="77777777" w:rsidR="00023792" w:rsidRDefault="00023792" w:rsidP="00023792">
      <w:pPr>
        <w:numPr>
          <w:ilvl w:val="0"/>
          <w:numId w:val="31"/>
        </w:numPr>
        <w:tabs>
          <w:tab w:val="clear" w:pos="360"/>
          <w:tab w:val="num" w:pos="180"/>
        </w:tabs>
        <w:ind w:left="180"/>
      </w:pPr>
      <w:r w:rsidRPr="005156F2">
        <w:t>Please type your reports.</w:t>
      </w:r>
    </w:p>
    <w:p w14:paraId="7F225A59" w14:textId="77777777" w:rsidR="00023792" w:rsidRDefault="00023792" w:rsidP="00023792">
      <w:r>
        <w:br w:type="page"/>
        <w:t>Group # ______ (no names)</w:t>
      </w:r>
    </w:p>
    <w:p w14:paraId="63F10A68" w14:textId="77777777" w:rsidR="00023792" w:rsidRDefault="00023792" w:rsidP="00023792"/>
    <w:p w14:paraId="31291E36" w14:textId="77777777" w:rsidR="00023792" w:rsidRDefault="00023792" w:rsidP="00023792">
      <w:r>
        <w:t>Question of Investigation:</w:t>
      </w:r>
    </w:p>
    <w:p w14:paraId="1178BCB6" w14:textId="77777777" w:rsidR="00023792" w:rsidRDefault="00023792" w:rsidP="00023792"/>
    <w:p w14:paraId="5FEC4358" w14:textId="77777777" w:rsidR="00023792" w:rsidRDefault="00023792" w:rsidP="00023792"/>
    <w:p w14:paraId="05E06DC6" w14:textId="77777777" w:rsidR="00023792" w:rsidRDefault="00023792" w:rsidP="00023792"/>
    <w:p w14:paraId="0DE00080" w14:textId="77777777" w:rsidR="00023792" w:rsidRDefault="00023792" w:rsidP="00023792"/>
    <w:p w14:paraId="657FF17C" w14:textId="77777777" w:rsidR="00023792" w:rsidRDefault="00023792" w:rsidP="00023792"/>
    <w:p w14:paraId="78600AB8" w14:textId="77777777" w:rsidR="00023792" w:rsidRDefault="00023792" w:rsidP="00023792"/>
    <w:p w14:paraId="17882B88" w14:textId="77777777" w:rsidR="00023792" w:rsidRDefault="00023792" w:rsidP="00023792">
      <w:r>
        <w:t>Population:</w:t>
      </w:r>
    </w:p>
    <w:p w14:paraId="5DFACF74" w14:textId="77777777" w:rsidR="00023792" w:rsidRDefault="00023792" w:rsidP="00023792"/>
    <w:p w14:paraId="79F5872E" w14:textId="77777777" w:rsidR="00023792" w:rsidRDefault="00023792" w:rsidP="00023792"/>
    <w:p w14:paraId="5B4FDB15" w14:textId="77777777" w:rsidR="00023792" w:rsidRDefault="00023792" w:rsidP="00023792"/>
    <w:p w14:paraId="219499B6" w14:textId="77777777" w:rsidR="00023792" w:rsidRDefault="00023792" w:rsidP="00023792">
      <w:r>
        <w:t>How the data was collected:</w:t>
      </w:r>
    </w:p>
    <w:p w14:paraId="5CD98FDE" w14:textId="77777777" w:rsidR="00023792" w:rsidRDefault="00023792" w:rsidP="00023792"/>
    <w:p w14:paraId="21710CB2" w14:textId="77777777" w:rsidR="00023792" w:rsidRDefault="00023792" w:rsidP="00023792"/>
    <w:p w14:paraId="0900C25D" w14:textId="77777777" w:rsidR="00023792" w:rsidRDefault="00023792" w:rsidP="00023792"/>
    <w:p w14:paraId="7D2D1803" w14:textId="77777777" w:rsidR="00023792" w:rsidRDefault="00023792" w:rsidP="00023792"/>
    <w:p w14:paraId="45FF2E11" w14:textId="77777777" w:rsidR="00023792" w:rsidRDefault="00023792" w:rsidP="00023792"/>
    <w:p w14:paraId="69970921" w14:textId="77777777" w:rsidR="00023792" w:rsidRDefault="00023792" w:rsidP="00023792"/>
    <w:p w14:paraId="624637B7" w14:textId="77777777" w:rsidR="00023792" w:rsidRDefault="00023792" w:rsidP="00023792">
      <w:r>
        <w:t>Here’s our data:</w:t>
      </w:r>
    </w:p>
    <w:p w14:paraId="3AD44391" w14:textId="77777777" w:rsidR="00023792" w:rsidRDefault="00023792" w:rsidP="00023792"/>
    <w:p w14:paraId="7C30F494" w14:textId="77777777" w:rsidR="00023792" w:rsidRDefault="00023792" w:rsidP="00023792">
      <w:r>
        <w:t>Quantitative Data is in calculator # _________</w:t>
      </w:r>
    </w:p>
    <w:p w14:paraId="7D23C8F9" w14:textId="77777777" w:rsidR="00023792" w:rsidRDefault="00023792" w:rsidP="00023792"/>
    <w:p w14:paraId="60E1F85C" w14:textId="77777777" w:rsidR="00023792" w:rsidRPr="00470C01" w:rsidRDefault="00023792" w:rsidP="00023792">
      <w:pPr>
        <w:rPr>
          <w:b/>
        </w:rPr>
      </w:pPr>
      <w:r w:rsidRPr="00470C01">
        <w:rPr>
          <w:b/>
        </w:rPr>
        <w:t>OR</w:t>
      </w:r>
    </w:p>
    <w:p w14:paraId="5801BDA8" w14:textId="77777777" w:rsidR="00023792" w:rsidRDefault="00023792" w:rsidP="00023792"/>
    <w:p w14:paraId="55D5C6DF" w14:textId="77777777" w:rsidR="00023792" w:rsidRDefault="00023792" w:rsidP="00023792">
      <w:r>
        <w:t>Categorical data is listed below/attached:</w:t>
      </w:r>
    </w:p>
    <w:p w14:paraId="053B47FC" w14:textId="77777777" w:rsidR="00023792" w:rsidRDefault="00023792" w:rsidP="00023792">
      <w:r>
        <w:br w:type="page"/>
        <w:t>Your Group # ______</w:t>
      </w:r>
      <w:r>
        <w:tab/>
      </w:r>
      <w:r>
        <w:tab/>
      </w:r>
      <w:r>
        <w:tab/>
      </w:r>
      <w:r>
        <w:tab/>
        <w:t>Group # Being Analyzed:  _____</w:t>
      </w:r>
    </w:p>
    <w:p w14:paraId="4E454266" w14:textId="77777777" w:rsidR="00023792" w:rsidRDefault="00023792" w:rsidP="00023792"/>
    <w:p w14:paraId="52111134" w14:textId="77777777" w:rsidR="00023792" w:rsidRDefault="00023792" w:rsidP="00023792"/>
    <w:p w14:paraId="73CDE309" w14:textId="77777777" w:rsidR="00023792" w:rsidRDefault="00023792" w:rsidP="00023792">
      <w:r>
        <w:t>I.  To answer the question of investigation, what procedure(s) need to done?  You might just need one procedure.  Or, if the project analyzes multiple questions/variables, you might need more than one.  Please list the name of each test/interval/regression, along with the groups being compared/analyzed:</w:t>
      </w:r>
    </w:p>
    <w:p w14:paraId="3C8BC6BB" w14:textId="77777777" w:rsidR="00023792" w:rsidRDefault="00023792" w:rsidP="00023792">
      <w: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8"/>
        <w:gridCol w:w="2340"/>
        <w:gridCol w:w="5688"/>
      </w:tblGrid>
      <w:tr w:rsidR="00023792" w:rsidRPr="00876616" w14:paraId="189922B8" w14:textId="77777777" w:rsidTr="0089009E">
        <w:tc>
          <w:tcPr>
            <w:tcW w:w="828" w:type="dxa"/>
            <w:shd w:val="clear" w:color="auto" w:fill="auto"/>
          </w:tcPr>
          <w:p w14:paraId="5953D484" w14:textId="77777777" w:rsidR="00023792" w:rsidRPr="00876616" w:rsidRDefault="00023792" w:rsidP="0089009E">
            <w:pPr>
              <w:rPr>
                <w:i/>
              </w:rPr>
            </w:pPr>
            <w:r w:rsidRPr="00876616">
              <w:rPr>
                <w:i/>
              </w:rPr>
              <w:t>Num.</w:t>
            </w:r>
          </w:p>
        </w:tc>
        <w:tc>
          <w:tcPr>
            <w:tcW w:w="2340" w:type="dxa"/>
            <w:shd w:val="clear" w:color="auto" w:fill="auto"/>
          </w:tcPr>
          <w:p w14:paraId="000CAAF7" w14:textId="77777777" w:rsidR="00023792" w:rsidRPr="00876616" w:rsidRDefault="00023792" w:rsidP="0089009E">
            <w:pPr>
              <w:rPr>
                <w:i/>
              </w:rPr>
            </w:pPr>
            <w:r w:rsidRPr="00876616">
              <w:rPr>
                <w:i/>
              </w:rPr>
              <w:t>Name</w:t>
            </w:r>
          </w:p>
        </w:tc>
        <w:tc>
          <w:tcPr>
            <w:tcW w:w="5688" w:type="dxa"/>
            <w:shd w:val="clear" w:color="auto" w:fill="auto"/>
          </w:tcPr>
          <w:p w14:paraId="01078580" w14:textId="77777777" w:rsidR="00023792" w:rsidRPr="00876616" w:rsidRDefault="00023792" w:rsidP="0089009E">
            <w:pPr>
              <w:rPr>
                <w:i/>
              </w:rPr>
            </w:pPr>
            <w:r w:rsidRPr="00876616">
              <w:rPr>
                <w:i/>
              </w:rPr>
              <w:t>Description</w:t>
            </w:r>
          </w:p>
        </w:tc>
      </w:tr>
      <w:tr w:rsidR="00023792" w14:paraId="60AF466E" w14:textId="77777777" w:rsidTr="0089009E">
        <w:tc>
          <w:tcPr>
            <w:tcW w:w="828" w:type="dxa"/>
            <w:shd w:val="clear" w:color="auto" w:fill="auto"/>
          </w:tcPr>
          <w:p w14:paraId="45D5BC36" w14:textId="77777777" w:rsidR="00023792" w:rsidRDefault="00023792" w:rsidP="0089009E">
            <w:r>
              <w:t>Ex:</w:t>
            </w:r>
          </w:p>
        </w:tc>
        <w:tc>
          <w:tcPr>
            <w:tcW w:w="2340" w:type="dxa"/>
            <w:shd w:val="clear" w:color="auto" w:fill="auto"/>
          </w:tcPr>
          <w:p w14:paraId="33A237D2" w14:textId="77777777" w:rsidR="00023792" w:rsidRDefault="00023792" w:rsidP="0089009E">
            <w:r>
              <w:t>2-mean t-test</w:t>
            </w:r>
          </w:p>
        </w:tc>
        <w:tc>
          <w:tcPr>
            <w:tcW w:w="5688" w:type="dxa"/>
            <w:shd w:val="clear" w:color="auto" w:fill="auto"/>
          </w:tcPr>
          <w:p w14:paraId="714434EC" w14:textId="77777777" w:rsidR="00023792" w:rsidRDefault="00023792" w:rsidP="0089009E">
            <w:r>
              <w:t>mean of female GPA and mean of male GPA</w:t>
            </w:r>
          </w:p>
        </w:tc>
      </w:tr>
      <w:tr w:rsidR="00023792" w14:paraId="53C0C5F2" w14:textId="77777777" w:rsidTr="0089009E">
        <w:tc>
          <w:tcPr>
            <w:tcW w:w="828" w:type="dxa"/>
            <w:shd w:val="clear" w:color="auto" w:fill="auto"/>
          </w:tcPr>
          <w:p w14:paraId="3F2DDE2D" w14:textId="77777777" w:rsidR="00023792" w:rsidRDefault="00023792" w:rsidP="0089009E">
            <w:r>
              <w:t>1.</w:t>
            </w:r>
          </w:p>
        </w:tc>
        <w:tc>
          <w:tcPr>
            <w:tcW w:w="2340" w:type="dxa"/>
            <w:shd w:val="clear" w:color="auto" w:fill="auto"/>
          </w:tcPr>
          <w:p w14:paraId="5DB1339F" w14:textId="77777777" w:rsidR="00023792" w:rsidRDefault="00023792" w:rsidP="0089009E"/>
        </w:tc>
        <w:tc>
          <w:tcPr>
            <w:tcW w:w="5688" w:type="dxa"/>
            <w:shd w:val="clear" w:color="auto" w:fill="auto"/>
          </w:tcPr>
          <w:p w14:paraId="72163B57" w14:textId="77777777" w:rsidR="00023792" w:rsidRDefault="00023792" w:rsidP="0089009E"/>
          <w:p w14:paraId="59EF7DFA" w14:textId="77777777" w:rsidR="00023792" w:rsidRDefault="00023792" w:rsidP="0089009E"/>
        </w:tc>
      </w:tr>
      <w:tr w:rsidR="00023792" w14:paraId="6A969314" w14:textId="77777777" w:rsidTr="0089009E">
        <w:tc>
          <w:tcPr>
            <w:tcW w:w="828" w:type="dxa"/>
            <w:shd w:val="clear" w:color="auto" w:fill="auto"/>
          </w:tcPr>
          <w:p w14:paraId="2576C4DC" w14:textId="77777777" w:rsidR="00023792" w:rsidRDefault="00023792" w:rsidP="0089009E">
            <w:r>
              <w:t>2.</w:t>
            </w:r>
          </w:p>
          <w:p w14:paraId="586AEDA2" w14:textId="77777777" w:rsidR="00023792" w:rsidRDefault="00023792" w:rsidP="0089009E"/>
        </w:tc>
        <w:tc>
          <w:tcPr>
            <w:tcW w:w="2340" w:type="dxa"/>
            <w:shd w:val="clear" w:color="auto" w:fill="auto"/>
          </w:tcPr>
          <w:p w14:paraId="192B4528" w14:textId="77777777" w:rsidR="00023792" w:rsidRDefault="00023792" w:rsidP="0089009E"/>
        </w:tc>
        <w:tc>
          <w:tcPr>
            <w:tcW w:w="5688" w:type="dxa"/>
            <w:shd w:val="clear" w:color="auto" w:fill="auto"/>
          </w:tcPr>
          <w:p w14:paraId="2C08D930" w14:textId="77777777" w:rsidR="00023792" w:rsidRDefault="00023792" w:rsidP="0089009E"/>
          <w:p w14:paraId="6A80CF1E" w14:textId="77777777" w:rsidR="00023792" w:rsidRDefault="00023792" w:rsidP="0089009E"/>
        </w:tc>
      </w:tr>
      <w:tr w:rsidR="00023792" w14:paraId="47F5BBCF" w14:textId="77777777" w:rsidTr="0089009E">
        <w:tc>
          <w:tcPr>
            <w:tcW w:w="828" w:type="dxa"/>
            <w:shd w:val="clear" w:color="auto" w:fill="auto"/>
          </w:tcPr>
          <w:p w14:paraId="2D9556A9" w14:textId="77777777" w:rsidR="00023792" w:rsidRDefault="00023792" w:rsidP="0089009E">
            <w:r>
              <w:t>3.</w:t>
            </w:r>
          </w:p>
        </w:tc>
        <w:tc>
          <w:tcPr>
            <w:tcW w:w="2340" w:type="dxa"/>
            <w:shd w:val="clear" w:color="auto" w:fill="auto"/>
          </w:tcPr>
          <w:p w14:paraId="552A568D" w14:textId="77777777" w:rsidR="00023792" w:rsidRDefault="00023792" w:rsidP="0089009E"/>
        </w:tc>
        <w:tc>
          <w:tcPr>
            <w:tcW w:w="5688" w:type="dxa"/>
            <w:shd w:val="clear" w:color="auto" w:fill="auto"/>
          </w:tcPr>
          <w:p w14:paraId="54475229" w14:textId="77777777" w:rsidR="00023792" w:rsidRDefault="00023792" w:rsidP="0089009E"/>
          <w:p w14:paraId="4F27E129" w14:textId="77777777" w:rsidR="00023792" w:rsidRDefault="00023792" w:rsidP="0089009E"/>
        </w:tc>
      </w:tr>
      <w:tr w:rsidR="00023792" w14:paraId="0FE9F4D5" w14:textId="77777777" w:rsidTr="0089009E">
        <w:tc>
          <w:tcPr>
            <w:tcW w:w="828" w:type="dxa"/>
            <w:shd w:val="clear" w:color="auto" w:fill="auto"/>
          </w:tcPr>
          <w:p w14:paraId="3932CCD7" w14:textId="77777777" w:rsidR="00023792" w:rsidRDefault="00023792" w:rsidP="0089009E">
            <w:r>
              <w:t>4.</w:t>
            </w:r>
          </w:p>
          <w:p w14:paraId="6CE9295F" w14:textId="77777777" w:rsidR="00023792" w:rsidRDefault="00023792" w:rsidP="0089009E"/>
        </w:tc>
        <w:tc>
          <w:tcPr>
            <w:tcW w:w="2340" w:type="dxa"/>
            <w:shd w:val="clear" w:color="auto" w:fill="auto"/>
          </w:tcPr>
          <w:p w14:paraId="47E5167A" w14:textId="77777777" w:rsidR="00023792" w:rsidRDefault="00023792" w:rsidP="0089009E"/>
        </w:tc>
        <w:tc>
          <w:tcPr>
            <w:tcW w:w="5688" w:type="dxa"/>
            <w:shd w:val="clear" w:color="auto" w:fill="auto"/>
          </w:tcPr>
          <w:p w14:paraId="3A9C0EA0" w14:textId="77777777" w:rsidR="00023792" w:rsidRDefault="00023792" w:rsidP="0089009E"/>
        </w:tc>
      </w:tr>
      <w:tr w:rsidR="00023792" w14:paraId="1F88D81C" w14:textId="77777777" w:rsidTr="0089009E">
        <w:tc>
          <w:tcPr>
            <w:tcW w:w="828" w:type="dxa"/>
            <w:shd w:val="clear" w:color="auto" w:fill="auto"/>
          </w:tcPr>
          <w:p w14:paraId="1D6247A7" w14:textId="77777777" w:rsidR="00023792" w:rsidRDefault="00023792" w:rsidP="0089009E">
            <w:r>
              <w:t>5.</w:t>
            </w:r>
          </w:p>
          <w:p w14:paraId="5E6394F4" w14:textId="77777777" w:rsidR="00023792" w:rsidRDefault="00023792" w:rsidP="0089009E"/>
        </w:tc>
        <w:tc>
          <w:tcPr>
            <w:tcW w:w="2340" w:type="dxa"/>
            <w:shd w:val="clear" w:color="auto" w:fill="auto"/>
          </w:tcPr>
          <w:p w14:paraId="2D5632D4" w14:textId="77777777" w:rsidR="00023792" w:rsidRDefault="00023792" w:rsidP="0089009E"/>
        </w:tc>
        <w:tc>
          <w:tcPr>
            <w:tcW w:w="5688" w:type="dxa"/>
            <w:shd w:val="clear" w:color="auto" w:fill="auto"/>
          </w:tcPr>
          <w:p w14:paraId="5EE8AEDA" w14:textId="77777777" w:rsidR="00023792" w:rsidRDefault="00023792" w:rsidP="0089009E"/>
        </w:tc>
      </w:tr>
    </w:tbl>
    <w:p w14:paraId="5FD767C3" w14:textId="77777777" w:rsidR="00023792" w:rsidRDefault="00023792" w:rsidP="00023792"/>
    <w:p w14:paraId="65B48984" w14:textId="77777777" w:rsidR="00023792" w:rsidRDefault="00023792" w:rsidP="00023792"/>
    <w:p w14:paraId="5A0C7973" w14:textId="77777777" w:rsidR="00023792" w:rsidRDefault="00023792" w:rsidP="00023792">
      <w:r>
        <w:t xml:space="preserve">II.  State the p-value </w:t>
      </w:r>
      <w:r w:rsidRPr="008321A8">
        <w:rPr>
          <w:b/>
        </w:rPr>
        <w:t>or</w:t>
      </w:r>
      <w:r>
        <w:t xml:space="preserve"> interval </w:t>
      </w:r>
      <w:r w:rsidRPr="008321A8">
        <w:rPr>
          <w:b/>
        </w:rPr>
        <w:t>or</w:t>
      </w:r>
      <w:r>
        <w:t xml:space="preserve"> regression results for each procedure:</w:t>
      </w:r>
    </w:p>
    <w:p w14:paraId="2B9C0B38" w14:textId="77777777" w:rsidR="00023792" w:rsidRDefault="00023792" w:rsidP="00023792"/>
    <w:p w14:paraId="1C67200A" w14:textId="77777777" w:rsidR="00023792" w:rsidRDefault="00023792" w:rsidP="00023792"/>
    <w:p w14:paraId="3B44D80E" w14:textId="77777777" w:rsidR="00023792" w:rsidRDefault="00023792" w:rsidP="00023792"/>
    <w:p w14:paraId="5B21624F" w14:textId="77777777" w:rsidR="00023792" w:rsidRDefault="00023792" w:rsidP="00023792"/>
    <w:p w14:paraId="2AC546A5" w14:textId="77777777" w:rsidR="00023792" w:rsidRDefault="00023792" w:rsidP="00023792"/>
    <w:p w14:paraId="6D33E887" w14:textId="77777777" w:rsidR="00023792" w:rsidRDefault="00023792" w:rsidP="00023792"/>
    <w:p w14:paraId="7B6C72E8" w14:textId="77777777" w:rsidR="00023792" w:rsidRDefault="00023792" w:rsidP="00023792"/>
    <w:p w14:paraId="0A8135D5" w14:textId="77777777" w:rsidR="00023792" w:rsidRDefault="00023792" w:rsidP="00023792"/>
    <w:p w14:paraId="19FAD01F" w14:textId="77777777" w:rsidR="00023792" w:rsidRDefault="00023792" w:rsidP="00023792"/>
    <w:p w14:paraId="460F0164" w14:textId="77777777" w:rsidR="00023792" w:rsidRDefault="00023792" w:rsidP="00023792"/>
    <w:p w14:paraId="48B521C9" w14:textId="77777777" w:rsidR="00023792" w:rsidRDefault="00023792" w:rsidP="00023792">
      <w:r>
        <w:t>III.  Conclusion.  What is the answer to the question of investigation, based on the result(s) above?</w:t>
      </w:r>
    </w:p>
    <w:p w14:paraId="67DDE84B" w14:textId="77777777" w:rsidR="00023792" w:rsidRDefault="00023792" w:rsidP="00023792">
      <w:pPr>
        <w:ind w:left="-180"/>
      </w:pPr>
      <w:r>
        <w:br w:type="page"/>
        <w:t>Teacher Notes for final project</w:t>
      </w:r>
    </w:p>
    <w:p w14:paraId="47258200" w14:textId="77777777" w:rsidR="00023792" w:rsidRDefault="00023792" w:rsidP="00023792">
      <w:pPr>
        <w:ind w:left="-180"/>
      </w:pPr>
    </w:p>
    <w:p w14:paraId="04F92467" w14:textId="77777777" w:rsidR="00023792" w:rsidRDefault="00023792" w:rsidP="00023792">
      <w:pPr>
        <w:ind w:left="-180"/>
      </w:pPr>
      <w:r>
        <w:t xml:space="preserve">In order to handle the paperwork side of this project, I take a crate with hanging files and put numbered tabs, one number per hanging folder. As a group starts to turn in their project, each part goes into their folder. </w:t>
      </w:r>
    </w:p>
    <w:p w14:paraId="64F63432" w14:textId="77777777" w:rsidR="00023792" w:rsidRDefault="00023792" w:rsidP="00023792">
      <w:pPr>
        <w:ind w:left="-180"/>
      </w:pPr>
    </w:p>
    <w:p w14:paraId="543D4585" w14:textId="77777777" w:rsidR="00023792" w:rsidRDefault="00023792" w:rsidP="00023792">
      <w:pPr>
        <w:ind w:left="-180"/>
      </w:pPr>
      <w:r>
        <w:t>I photocopy the group information sheet on one color paper (green) and the final exam/analyze other group’s sheet on a different color (yellow).</w:t>
      </w:r>
    </w:p>
    <w:p w14:paraId="4DA0D39C" w14:textId="77777777" w:rsidR="00023792" w:rsidRDefault="00023792" w:rsidP="00023792">
      <w:pPr>
        <w:ind w:left="-180"/>
      </w:pPr>
    </w:p>
    <w:p w14:paraId="2DE2EEC6" w14:textId="77777777" w:rsidR="00023792" w:rsidRDefault="00023792" w:rsidP="00023792">
      <w:pPr>
        <w:ind w:left="-180"/>
      </w:pPr>
      <w:r>
        <w:t>When students fill out their information paper, they are not always helpful about how they write down their data. For example, they might disaggregate their data by gender, even though there is nothing in their question about gender differences. I do not correct this. I want the other groups analyzing the data to figure out how and what they have to do with the data presented.</w:t>
      </w:r>
    </w:p>
    <w:p w14:paraId="75EEF95E" w14:textId="77777777" w:rsidR="00023792" w:rsidRDefault="00023792" w:rsidP="00023792">
      <w:pPr>
        <w:ind w:left="-180"/>
      </w:pPr>
    </w:p>
    <w:p w14:paraId="6BE18A60" w14:textId="77777777" w:rsidR="00023792" w:rsidRDefault="00023792" w:rsidP="00023792">
      <w:pPr>
        <w:ind w:left="-180"/>
      </w:pPr>
      <w:r>
        <w:t>When writing the proposal, students get confused about the question of investigation vs. the questions they will ask in their survey. I have to remind them frequently that their question of investigation starts with “I wonder…?”</w:t>
      </w:r>
    </w:p>
    <w:p w14:paraId="46866F33" w14:textId="77777777" w:rsidR="00023792" w:rsidRDefault="00023792" w:rsidP="00023792">
      <w:pPr>
        <w:ind w:left="-180"/>
      </w:pPr>
    </w:p>
    <w:p w14:paraId="2E64C7C7" w14:textId="77777777" w:rsidR="00023792" w:rsidRDefault="00023792" w:rsidP="00023792">
      <w:pPr>
        <w:ind w:left="-180"/>
      </w:pPr>
      <w:r>
        <w:t>When students take their final, I simply pull an information sheet out of a folder (which sticks out because its green) and hand it to them. If the data is in a calculator, I have my class calculators with big post-its on them indicating the group number. It is best to save the data in a group as well as in the Stat Editor. Then if a group messes up the data, you can rescue it by ungrouping the lists from the archive memory.</w:t>
      </w:r>
    </w:p>
    <w:p w14:paraId="6B50E55F" w14:textId="77777777" w:rsidR="00023792" w:rsidRDefault="00023792" w:rsidP="00023792">
      <w:pPr>
        <w:ind w:left="-180"/>
      </w:pPr>
    </w:p>
    <w:p w14:paraId="197C63AD" w14:textId="77777777" w:rsidR="00023792" w:rsidRPr="00573652" w:rsidRDefault="00023792" w:rsidP="00023792">
      <w:pPr>
        <w:ind w:left="-180"/>
        <w:rPr>
          <w:u w:val="single"/>
        </w:rPr>
      </w:pPr>
      <w:r>
        <w:t>When students are finished analyzing a project, I put their analysis in the folder with the rest of the work for that project. That makes grading very quick as you have the project right there with the correct analyses and you can look over all the same answers (on yellow paper) quickly and give each group the points they earned.</w:t>
      </w:r>
    </w:p>
    <w:p w14:paraId="2E146A74" w14:textId="202A8261" w:rsidR="00665E7F" w:rsidRDefault="00665E7F" w:rsidP="00023792">
      <w:pPr>
        <w:rPr>
          <w:bCs/>
          <w:sz w:val="20"/>
        </w:rPr>
      </w:pPr>
    </w:p>
    <w:sectPr w:rsidR="00665E7F" w:rsidSect="00796A78">
      <w:pgSz w:w="12240" w:h="15840"/>
      <w:pgMar w:top="108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13A64E" w14:textId="77777777" w:rsidR="009109D1" w:rsidRDefault="009109D1">
      <w:r>
        <w:separator/>
      </w:r>
    </w:p>
  </w:endnote>
  <w:endnote w:type="continuationSeparator" w:id="0">
    <w:p w14:paraId="69594E5F" w14:textId="77777777" w:rsidR="009109D1" w:rsidRDefault="00910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Didot">
    <w:panose1 w:val="02000503000000020003"/>
    <w:charset w:val="00"/>
    <w:family w:val="auto"/>
    <w:pitch w:val="variable"/>
    <w:sig w:usb0="80000067"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CMR12">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CMMI12">
    <w:panose1 w:val="00000000000000000000"/>
    <w:charset w:val="00"/>
    <w:family w:val="auto"/>
    <w:notTrueType/>
    <w:pitch w:val="default"/>
    <w:sig w:usb0="00000003" w:usb1="00000000" w:usb2="00000000" w:usb3="00000000" w:csb0="00000001" w:csb1="00000000"/>
  </w:font>
  <w:font w:name="CMR8">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8BEC8" w14:textId="77777777" w:rsidR="009109D1" w:rsidRDefault="009109D1" w:rsidP="004A1E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1E6F7B" w14:textId="77777777" w:rsidR="009109D1" w:rsidRDefault="009109D1" w:rsidP="004A1E5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BEE4C" w14:textId="77777777" w:rsidR="009109D1" w:rsidRDefault="009109D1" w:rsidP="004A1E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7CD8">
      <w:rPr>
        <w:rStyle w:val="PageNumber"/>
        <w:noProof/>
      </w:rPr>
      <w:t>1</w:t>
    </w:r>
    <w:r>
      <w:rPr>
        <w:rStyle w:val="PageNumber"/>
      </w:rPr>
      <w:fldChar w:fldCharType="end"/>
    </w:r>
  </w:p>
  <w:p w14:paraId="15B8C45B" w14:textId="299388EF" w:rsidR="009109D1" w:rsidRDefault="009109D1" w:rsidP="004A1E5B">
    <w:pPr>
      <w:pStyle w:val="Footer"/>
      <w:ind w:right="360"/>
    </w:pPr>
    <w:r>
      <w:t>SMW4e Syllabus</w:t>
    </w: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8F6EC7" w14:textId="77777777" w:rsidR="009109D1" w:rsidRDefault="009109D1">
      <w:r>
        <w:separator/>
      </w:r>
    </w:p>
  </w:footnote>
  <w:footnote w:type="continuationSeparator" w:id="0">
    <w:p w14:paraId="082A7855" w14:textId="77777777" w:rsidR="009109D1" w:rsidRDefault="009109D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44CEABA"/>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ECA40418"/>
    <w:lvl w:ilvl="0">
      <w:start w:val="1"/>
      <w:numFmt w:val="bullet"/>
      <w:lvlText w:val=""/>
      <w:lvlJc w:val="left"/>
      <w:pPr>
        <w:tabs>
          <w:tab w:val="num" w:pos="720"/>
        </w:tabs>
        <w:ind w:left="720" w:hanging="360"/>
      </w:pPr>
      <w:rPr>
        <w:rFonts w:ascii="Symbol" w:hAnsi="Symbol" w:hint="default"/>
      </w:rPr>
    </w:lvl>
  </w:abstractNum>
  <w:abstractNum w:abstractNumId="2">
    <w:nsid w:val="FFFFFF89"/>
    <w:multiLevelType w:val="singleLevel"/>
    <w:tmpl w:val="26A60F94"/>
    <w:lvl w:ilvl="0">
      <w:start w:val="1"/>
      <w:numFmt w:val="bullet"/>
      <w:lvlText w:val=""/>
      <w:lvlJc w:val="left"/>
      <w:pPr>
        <w:tabs>
          <w:tab w:val="num" w:pos="360"/>
        </w:tabs>
        <w:ind w:left="360" w:hanging="360"/>
      </w:pPr>
      <w:rPr>
        <w:rFonts w:ascii="Symbol" w:hAnsi="Symbol" w:hint="default"/>
      </w:rPr>
    </w:lvl>
  </w:abstractNum>
  <w:abstractNum w:abstractNumId="3">
    <w:nsid w:val="02385739"/>
    <w:multiLevelType w:val="hybridMultilevel"/>
    <w:tmpl w:val="99B0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973328"/>
    <w:multiLevelType w:val="hybridMultilevel"/>
    <w:tmpl w:val="6CEE5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C11656"/>
    <w:multiLevelType w:val="hybridMultilevel"/>
    <w:tmpl w:val="0E88E7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A047441"/>
    <w:multiLevelType w:val="hybridMultilevel"/>
    <w:tmpl w:val="437C5C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B6848AD"/>
    <w:multiLevelType w:val="hybridMultilevel"/>
    <w:tmpl w:val="8F808E08"/>
    <w:lvl w:ilvl="0" w:tplc="04090009">
      <w:start w:val="1"/>
      <w:numFmt w:val="bullet"/>
      <w:lvlText w:val=""/>
      <w:lvlJc w:val="left"/>
      <w:pPr>
        <w:tabs>
          <w:tab w:val="num" w:pos="720"/>
        </w:tabs>
        <w:ind w:left="720" w:hanging="360"/>
      </w:pPr>
      <w:rPr>
        <w:rFonts w:ascii="Wingdings" w:hAnsi="Wingdings" w:hint="default"/>
      </w:rPr>
    </w:lvl>
    <w:lvl w:ilvl="1" w:tplc="04090013">
      <w:start w:val="1"/>
      <w:numFmt w:val="upperRoman"/>
      <w:lvlText w:val="%2."/>
      <w:lvlJc w:val="right"/>
      <w:pPr>
        <w:tabs>
          <w:tab w:val="num" w:pos="1260"/>
        </w:tabs>
        <w:ind w:left="1260" w:hanging="18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C8207D9"/>
    <w:multiLevelType w:val="hybridMultilevel"/>
    <w:tmpl w:val="A1D4E7C8"/>
    <w:lvl w:ilvl="0" w:tplc="0409000B">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0FA26B1C"/>
    <w:multiLevelType w:val="hybridMultilevel"/>
    <w:tmpl w:val="A1547E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4E675CB"/>
    <w:multiLevelType w:val="hybridMultilevel"/>
    <w:tmpl w:val="8676E6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55B6CAD"/>
    <w:multiLevelType w:val="hybridMultilevel"/>
    <w:tmpl w:val="022CD320"/>
    <w:lvl w:ilvl="0" w:tplc="04090009">
      <w:start w:val="1"/>
      <w:numFmt w:val="bullet"/>
      <w:lvlText w:val=""/>
      <w:lvlJc w:val="left"/>
      <w:pPr>
        <w:tabs>
          <w:tab w:val="num" w:pos="720"/>
        </w:tabs>
        <w:ind w:left="720" w:hanging="360"/>
      </w:pPr>
      <w:rPr>
        <w:rFonts w:ascii="Wingdings" w:hAnsi="Wingdings" w:hint="default"/>
      </w:rPr>
    </w:lvl>
    <w:lvl w:ilvl="1" w:tplc="E8A82018" w:tentative="1">
      <w:start w:val="1"/>
      <w:numFmt w:val="bullet"/>
      <w:lvlText w:val=""/>
      <w:lvlJc w:val="left"/>
      <w:pPr>
        <w:tabs>
          <w:tab w:val="num" w:pos="1440"/>
        </w:tabs>
        <w:ind w:left="1440" w:hanging="360"/>
      </w:pPr>
      <w:rPr>
        <w:rFonts w:ascii="Wingdings" w:hAnsi="Wingdings" w:hint="default"/>
      </w:rPr>
    </w:lvl>
    <w:lvl w:ilvl="2" w:tplc="7B90DF14" w:tentative="1">
      <w:start w:val="1"/>
      <w:numFmt w:val="bullet"/>
      <w:lvlText w:val=""/>
      <w:lvlJc w:val="left"/>
      <w:pPr>
        <w:tabs>
          <w:tab w:val="num" w:pos="2160"/>
        </w:tabs>
        <w:ind w:left="2160" w:hanging="360"/>
      </w:pPr>
      <w:rPr>
        <w:rFonts w:ascii="Wingdings" w:hAnsi="Wingdings" w:hint="default"/>
      </w:rPr>
    </w:lvl>
    <w:lvl w:ilvl="3" w:tplc="96884E78" w:tentative="1">
      <w:start w:val="1"/>
      <w:numFmt w:val="bullet"/>
      <w:lvlText w:val=""/>
      <w:lvlJc w:val="left"/>
      <w:pPr>
        <w:tabs>
          <w:tab w:val="num" w:pos="2880"/>
        </w:tabs>
        <w:ind w:left="2880" w:hanging="360"/>
      </w:pPr>
      <w:rPr>
        <w:rFonts w:ascii="Wingdings" w:hAnsi="Wingdings" w:hint="default"/>
      </w:rPr>
    </w:lvl>
    <w:lvl w:ilvl="4" w:tplc="BA561DC8" w:tentative="1">
      <w:start w:val="1"/>
      <w:numFmt w:val="bullet"/>
      <w:lvlText w:val=""/>
      <w:lvlJc w:val="left"/>
      <w:pPr>
        <w:tabs>
          <w:tab w:val="num" w:pos="3600"/>
        </w:tabs>
        <w:ind w:left="3600" w:hanging="360"/>
      </w:pPr>
      <w:rPr>
        <w:rFonts w:ascii="Wingdings" w:hAnsi="Wingdings" w:hint="default"/>
      </w:rPr>
    </w:lvl>
    <w:lvl w:ilvl="5" w:tplc="0562DC14" w:tentative="1">
      <w:start w:val="1"/>
      <w:numFmt w:val="bullet"/>
      <w:lvlText w:val=""/>
      <w:lvlJc w:val="left"/>
      <w:pPr>
        <w:tabs>
          <w:tab w:val="num" w:pos="4320"/>
        </w:tabs>
        <w:ind w:left="4320" w:hanging="360"/>
      </w:pPr>
      <w:rPr>
        <w:rFonts w:ascii="Wingdings" w:hAnsi="Wingdings" w:hint="default"/>
      </w:rPr>
    </w:lvl>
    <w:lvl w:ilvl="6" w:tplc="66FE8516" w:tentative="1">
      <w:start w:val="1"/>
      <w:numFmt w:val="bullet"/>
      <w:lvlText w:val=""/>
      <w:lvlJc w:val="left"/>
      <w:pPr>
        <w:tabs>
          <w:tab w:val="num" w:pos="5040"/>
        </w:tabs>
        <w:ind w:left="5040" w:hanging="360"/>
      </w:pPr>
      <w:rPr>
        <w:rFonts w:ascii="Wingdings" w:hAnsi="Wingdings" w:hint="default"/>
      </w:rPr>
    </w:lvl>
    <w:lvl w:ilvl="7" w:tplc="190E8756" w:tentative="1">
      <w:start w:val="1"/>
      <w:numFmt w:val="bullet"/>
      <w:lvlText w:val=""/>
      <w:lvlJc w:val="left"/>
      <w:pPr>
        <w:tabs>
          <w:tab w:val="num" w:pos="5760"/>
        </w:tabs>
        <w:ind w:left="5760" w:hanging="360"/>
      </w:pPr>
      <w:rPr>
        <w:rFonts w:ascii="Wingdings" w:hAnsi="Wingdings" w:hint="default"/>
      </w:rPr>
    </w:lvl>
    <w:lvl w:ilvl="8" w:tplc="7D42D834" w:tentative="1">
      <w:start w:val="1"/>
      <w:numFmt w:val="bullet"/>
      <w:lvlText w:val=""/>
      <w:lvlJc w:val="left"/>
      <w:pPr>
        <w:tabs>
          <w:tab w:val="num" w:pos="6480"/>
        </w:tabs>
        <w:ind w:left="6480" w:hanging="360"/>
      </w:pPr>
      <w:rPr>
        <w:rFonts w:ascii="Wingdings" w:hAnsi="Wingdings" w:hint="default"/>
      </w:rPr>
    </w:lvl>
  </w:abstractNum>
  <w:abstractNum w:abstractNumId="12">
    <w:nsid w:val="159F2ED0"/>
    <w:multiLevelType w:val="hybridMultilevel"/>
    <w:tmpl w:val="3D6E11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61D0587"/>
    <w:multiLevelType w:val="multilevel"/>
    <w:tmpl w:val="D840B38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6AF7E8E"/>
    <w:multiLevelType w:val="hybridMultilevel"/>
    <w:tmpl w:val="B492EB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7CE7E52"/>
    <w:multiLevelType w:val="hybridMultilevel"/>
    <w:tmpl w:val="A6EAF7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8D14CEF"/>
    <w:multiLevelType w:val="hybridMultilevel"/>
    <w:tmpl w:val="704EBB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9F1601B"/>
    <w:multiLevelType w:val="hybridMultilevel"/>
    <w:tmpl w:val="6B3AE722"/>
    <w:lvl w:ilvl="0" w:tplc="04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A682CDD"/>
    <w:multiLevelType w:val="hybridMultilevel"/>
    <w:tmpl w:val="BEC4F9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590A98"/>
    <w:multiLevelType w:val="hybridMultilevel"/>
    <w:tmpl w:val="2AA42E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6DE49F6"/>
    <w:multiLevelType w:val="hybridMultilevel"/>
    <w:tmpl w:val="8AEABDE0"/>
    <w:lvl w:ilvl="0" w:tplc="04090013">
      <w:start w:val="1"/>
      <w:numFmt w:val="upperRoman"/>
      <w:lvlText w:val="%1."/>
      <w:lvlJc w:val="right"/>
      <w:pPr>
        <w:tabs>
          <w:tab w:val="num" w:pos="180"/>
        </w:tabs>
        <w:ind w:left="180" w:hanging="180"/>
      </w:p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1">
    <w:nsid w:val="27AF0DFF"/>
    <w:multiLevelType w:val="hybridMultilevel"/>
    <w:tmpl w:val="737E4B14"/>
    <w:lvl w:ilvl="0" w:tplc="B3C064CE">
      <w:start w:val="1"/>
      <w:numFmt w:val="bullet"/>
      <w:pStyle w:val="Inden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1D276C8"/>
    <w:multiLevelType w:val="hybridMultilevel"/>
    <w:tmpl w:val="3828A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5EE1D03"/>
    <w:multiLevelType w:val="hybridMultilevel"/>
    <w:tmpl w:val="345E6BDC"/>
    <w:lvl w:ilvl="0" w:tplc="04090009">
      <w:start w:val="1"/>
      <w:numFmt w:val="bullet"/>
      <w:lvlText w:val=""/>
      <w:lvlJc w:val="left"/>
      <w:pPr>
        <w:tabs>
          <w:tab w:val="num" w:pos="360"/>
        </w:tabs>
        <w:ind w:left="360" w:hanging="360"/>
      </w:pPr>
      <w:rPr>
        <w:rFonts w:ascii="Wingdings" w:hAnsi="Wingdings" w:hint="default"/>
      </w:rPr>
    </w:lvl>
    <w:lvl w:ilvl="1" w:tplc="04090009">
      <w:start w:val="1"/>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40F008DA"/>
    <w:multiLevelType w:val="hybridMultilevel"/>
    <w:tmpl w:val="7A56A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2EE5B01"/>
    <w:multiLevelType w:val="hybridMultilevel"/>
    <w:tmpl w:val="D840B382"/>
    <w:lvl w:ilvl="0" w:tplc="38C07F30">
      <w:start w:val="1"/>
      <w:numFmt w:val="bullet"/>
      <w:lvlText w:val=""/>
      <w:lvlJc w:val="left"/>
      <w:pPr>
        <w:tabs>
          <w:tab w:val="num" w:pos="720"/>
        </w:tabs>
        <w:ind w:left="720" w:hanging="360"/>
      </w:pPr>
      <w:rPr>
        <w:rFonts w:ascii="Wingdings" w:hAnsi="Wingdings" w:hint="default"/>
      </w:rPr>
    </w:lvl>
    <w:lvl w:ilvl="1" w:tplc="E8A82018" w:tentative="1">
      <w:start w:val="1"/>
      <w:numFmt w:val="bullet"/>
      <w:lvlText w:val=""/>
      <w:lvlJc w:val="left"/>
      <w:pPr>
        <w:tabs>
          <w:tab w:val="num" w:pos="1440"/>
        </w:tabs>
        <w:ind w:left="1440" w:hanging="360"/>
      </w:pPr>
      <w:rPr>
        <w:rFonts w:ascii="Wingdings" w:hAnsi="Wingdings" w:hint="default"/>
      </w:rPr>
    </w:lvl>
    <w:lvl w:ilvl="2" w:tplc="7B90DF14" w:tentative="1">
      <w:start w:val="1"/>
      <w:numFmt w:val="bullet"/>
      <w:lvlText w:val=""/>
      <w:lvlJc w:val="left"/>
      <w:pPr>
        <w:tabs>
          <w:tab w:val="num" w:pos="2160"/>
        </w:tabs>
        <w:ind w:left="2160" w:hanging="360"/>
      </w:pPr>
      <w:rPr>
        <w:rFonts w:ascii="Wingdings" w:hAnsi="Wingdings" w:hint="default"/>
      </w:rPr>
    </w:lvl>
    <w:lvl w:ilvl="3" w:tplc="96884E78" w:tentative="1">
      <w:start w:val="1"/>
      <w:numFmt w:val="bullet"/>
      <w:lvlText w:val=""/>
      <w:lvlJc w:val="left"/>
      <w:pPr>
        <w:tabs>
          <w:tab w:val="num" w:pos="2880"/>
        </w:tabs>
        <w:ind w:left="2880" w:hanging="360"/>
      </w:pPr>
      <w:rPr>
        <w:rFonts w:ascii="Wingdings" w:hAnsi="Wingdings" w:hint="default"/>
      </w:rPr>
    </w:lvl>
    <w:lvl w:ilvl="4" w:tplc="BA561DC8" w:tentative="1">
      <w:start w:val="1"/>
      <w:numFmt w:val="bullet"/>
      <w:lvlText w:val=""/>
      <w:lvlJc w:val="left"/>
      <w:pPr>
        <w:tabs>
          <w:tab w:val="num" w:pos="3600"/>
        </w:tabs>
        <w:ind w:left="3600" w:hanging="360"/>
      </w:pPr>
      <w:rPr>
        <w:rFonts w:ascii="Wingdings" w:hAnsi="Wingdings" w:hint="default"/>
      </w:rPr>
    </w:lvl>
    <w:lvl w:ilvl="5" w:tplc="0562DC14" w:tentative="1">
      <w:start w:val="1"/>
      <w:numFmt w:val="bullet"/>
      <w:lvlText w:val=""/>
      <w:lvlJc w:val="left"/>
      <w:pPr>
        <w:tabs>
          <w:tab w:val="num" w:pos="4320"/>
        </w:tabs>
        <w:ind w:left="4320" w:hanging="360"/>
      </w:pPr>
      <w:rPr>
        <w:rFonts w:ascii="Wingdings" w:hAnsi="Wingdings" w:hint="default"/>
      </w:rPr>
    </w:lvl>
    <w:lvl w:ilvl="6" w:tplc="66FE8516" w:tentative="1">
      <w:start w:val="1"/>
      <w:numFmt w:val="bullet"/>
      <w:lvlText w:val=""/>
      <w:lvlJc w:val="left"/>
      <w:pPr>
        <w:tabs>
          <w:tab w:val="num" w:pos="5040"/>
        </w:tabs>
        <w:ind w:left="5040" w:hanging="360"/>
      </w:pPr>
      <w:rPr>
        <w:rFonts w:ascii="Wingdings" w:hAnsi="Wingdings" w:hint="default"/>
      </w:rPr>
    </w:lvl>
    <w:lvl w:ilvl="7" w:tplc="190E8756" w:tentative="1">
      <w:start w:val="1"/>
      <w:numFmt w:val="bullet"/>
      <w:lvlText w:val=""/>
      <w:lvlJc w:val="left"/>
      <w:pPr>
        <w:tabs>
          <w:tab w:val="num" w:pos="5760"/>
        </w:tabs>
        <w:ind w:left="5760" w:hanging="360"/>
      </w:pPr>
      <w:rPr>
        <w:rFonts w:ascii="Wingdings" w:hAnsi="Wingdings" w:hint="default"/>
      </w:rPr>
    </w:lvl>
    <w:lvl w:ilvl="8" w:tplc="7D42D834" w:tentative="1">
      <w:start w:val="1"/>
      <w:numFmt w:val="bullet"/>
      <w:lvlText w:val=""/>
      <w:lvlJc w:val="left"/>
      <w:pPr>
        <w:tabs>
          <w:tab w:val="num" w:pos="6480"/>
        </w:tabs>
        <w:ind w:left="6480" w:hanging="360"/>
      </w:pPr>
      <w:rPr>
        <w:rFonts w:ascii="Wingdings" w:hAnsi="Wingdings" w:hint="default"/>
      </w:rPr>
    </w:lvl>
  </w:abstractNum>
  <w:abstractNum w:abstractNumId="26">
    <w:nsid w:val="4898365C"/>
    <w:multiLevelType w:val="hybridMultilevel"/>
    <w:tmpl w:val="6DEA2866"/>
    <w:lvl w:ilvl="0" w:tplc="04090009">
      <w:start w:val="1"/>
      <w:numFmt w:val="bullet"/>
      <w:lvlText w:val=""/>
      <w:lvlJc w:val="left"/>
      <w:pPr>
        <w:tabs>
          <w:tab w:val="num" w:pos="720"/>
        </w:tabs>
        <w:ind w:left="720" w:hanging="360"/>
      </w:pPr>
      <w:rPr>
        <w:rFonts w:ascii="Wingdings" w:hAnsi="Wingdings" w:hint="default"/>
      </w:rPr>
    </w:lvl>
    <w:lvl w:ilvl="1" w:tplc="E8A82018" w:tentative="1">
      <w:start w:val="1"/>
      <w:numFmt w:val="bullet"/>
      <w:lvlText w:val=""/>
      <w:lvlJc w:val="left"/>
      <w:pPr>
        <w:tabs>
          <w:tab w:val="num" w:pos="1440"/>
        </w:tabs>
        <w:ind w:left="1440" w:hanging="360"/>
      </w:pPr>
      <w:rPr>
        <w:rFonts w:ascii="Wingdings" w:hAnsi="Wingdings" w:hint="default"/>
      </w:rPr>
    </w:lvl>
    <w:lvl w:ilvl="2" w:tplc="7B90DF14" w:tentative="1">
      <w:start w:val="1"/>
      <w:numFmt w:val="bullet"/>
      <w:lvlText w:val=""/>
      <w:lvlJc w:val="left"/>
      <w:pPr>
        <w:tabs>
          <w:tab w:val="num" w:pos="2160"/>
        </w:tabs>
        <w:ind w:left="2160" w:hanging="360"/>
      </w:pPr>
      <w:rPr>
        <w:rFonts w:ascii="Wingdings" w:hAnsi="Wingdings" w:hint="default"/>
      </w:rPr>
    </w:lvl>
    <w:lvl w:ilvl="3" w:tplc="96884E78" w:tentative="1">
      <w:start w:val="1"/>
      <w:numFmt w:val="bullet"/>
      <w:lvlText w:val=""/>
      <w:lvlJc w:val="left"/>
      <w:pPr>
        <w:tabs>
          <w:tab w:val="num" w:pos="2880"/>
        </w:tabs>
        <w:ind w:left="2880" w:hanging="360"/>
      </w:pPr>
      <w:rPr>
        <w:rFonts w:ascii="Wingdings" w:hAnsi="Wingdings" w:hint="default"/>
      </w:rPr>
    </w:lvl>
    <w:lvl w:ilvl="4" w:tplc="BA561DC8" w:tentative="1">
      <w:start w:val="1"/>
      <w:numFmt w:val="bullet"/>
      <w:lvlText w:val=""/>
      <w:lvlJc w:val="left"/>
      <w:pPr>
        <w:tabs>
          <w:tab w:val="num" w:pos="3600"/>
        </w:tabs>
        <w:ind w:left="3600" w:hanging="360"/>
      </w:pPr>
      <w:rPr>
        <w:rFonts w:ascii="Wingdings" w:hAnsi="Wingdings" w:hint="default"/>
      </w:rPr>
    </w:lvl>
    <w:lvl w:ilvl="5" w:tplc="0562DC14" w:tentative="1">
      <w:start w:val="1"/>
      <w:numFmt w:val="bullet"/>
      <w:lvlText w:val=""/>
      <w:lvlJc w:val="left"/>
      <w:pPr>
        <w:tabs>
          <w:tab w:val="num" w:pos="4320"/>
        </w:tabs>
        <w:ind w:left="4320" w:hanging="360"/>
      </w:pPr>
      <w:rPr>
        <w:rFonts w:ascii="Wingdings" w:hAnsi="Wingdings" w:hint="default"/>
      </w:rPr>
    </w:lvl>
    <w:lvl w:ilvl="6" w:tplc="66FE8516" w:tentative="1">
      <w:start w:val="1"/>
      <w:numFmt w:val="bullet"/>
      <w:lvlText w:val=""/>
      <w:lvlJc w:val="left"/>
      <w:pPr>
        <w:tabs>
          <w:tab w:val="num" w:pos="5040"/>
        </w:tabs>
        <w:ind w:left="5040" w:hanging="360"/>
      </w:pPr>
      <w:rPr>
        <w:rFonts w:ascii="Wingdings" w:hAnsi="Wingdings" w:hint="default"/>
      </w:rPr>
    </w:lvl>
    <w:lvl w:ilvl="7" w:tplc="190E8756" w:tentative="1">
      <w:start w:val="1"/>
      <w:numFmt w:val="bullet"/>
      <w:lvlText w:val=""/>
      <w:lvlJc w:val="left"/>
      <w:pPr>
        <w:tabs>
          <w:tab w:val="num" w:pos="5760"/>
        </w:tabs>
        <w:ind w:left="5760" w:hanging="360"/>
      </w:pPr>
      <w:rPr>
        <w:rFonts w:ascii="Wingdings" w:hAnsi="Wingdings" w:hint="default"/>
      </w:rPr>
    </w:lvl>
    <w:lvl w:ilvl="8" w:tplc="7D42D834" w:tentative="1">
      <w:start w:val="1"/>
      <w:numFmt w:val="bullet"/>
      <w:lvlText w:val=""/>
      <w:lvlJc w:val="left"/>
      <w:pPr>
        <w:tabs>
          <w:tab w:val="num" w:pos="6480"/>
        </w:tabs>
        <w:ind w:left="6480" w:hanging="360"/>
      </w:pPr>
      <w:rPr>
        <w:rFonts w:ascii="Wingdings" w:hAnsi="Wingdings" w:hint="default"/>
      </w:rPr>
    </w:lvl>
  </w:abstractNum>
  <w:abstractNum w:abstractNumId="27">
    <w:nsid w:val="492F5ACE"/>
    <w:multiLevelType w:val="hybridMultilevel"/>
    <w:tmpl w:val="0FB01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E426D2C"/>
    <w:multiLevelType w:val="hybridMultilevel"/>
    <w:tmpl w:val="2438D1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EF83CF7"/>
    <w:multiLevelType w:val="hybridMultilevel"/>
    <w:tmpl w:val="0192A0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BFA5D37"/>
    <w:multiLevelType w:val="hybridMultilevel"/>
    <w:tmpl w:val="9D544C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92325F4"/>
    <w:multiLevelType w:val="hybridMultilevel"/>
    <w:tmpl w:val="69EE3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473B36"/>
    <w:multiLevelType w:val="hybridMultilevel"/>
    <w:tmpl w:val="1374B6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93F4A1F"/>
    <w:multiLevelType w:val="hybridMultilevel"/>
    <w:tmpl w:val="95FC5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FC44BFA"/>
    <w:multiLevelType w:val="hybridMultilevel"/>
    <w:tmpl w:val="FEE2B1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7"/>
  </w:num>
  <w:num w:numId="3">
    <w:abstractNumId w:val="21"/>
  </w:num>
  <w:num w:numId="4">
    <w:abstractNumId w:val="29"/>
  </w:num>
  <w:num w:numId="5">
    <w:abstractNumId w:val="5"/>
  </w:num>
  <w:num w:numId="6">
    <w:abstractNumId w:val="9"/>
  </w:num>
  <w:num w:numId="7">
    <w:abstractNumId w:val="4"/>
  </w:num>
  <w:num w:numId="8">
    <w:abstractNumId w:val="33"/>
  </w:num>
  <w:num w:numId="9">
    <w:abstractNumId w:val="15"/>
  </w:num>
  <w:num w:numId="10">
    <w:abstractNumId w:val="10"/>
  </w:num>
  <w:num w:numId="11">
    <w:abstractNumId w:val="34"/>
  </w:num>
  <w:num w:numId="12">
    <w:abstractNumId w:val="30"/>
  </w:num>
  <w:num w:numId="13">
    <w:abstractNumId w:val="14"/>
  </w:num>
  <w:num w:numId="14">
    <w:abstractNumId w:val="24"/>
  </w:num>
  <w:num w:numId="15">
    <w:abstractNumId w:val="32"/>
  </w:num>
  <w:num w:numId="16">
    <w:abstractNumId w:val="3"/>
  </w:num>
  <w:num w:numId="17">
    <w:abstractNumId w:val="22"/>
  </w:num>
  <w:num w:numId="18">
    <w:abstractNumId w:val="28"/>
  </w:num>
  <w:num w:numId="19">
    <w:abstractNumId w:val="6"/>
  </w:num>
  <w:num w:numId="20">
    <w:abstractNumId w:val="20"/>
  </w:num>
  <w:num w:numId="21">
    <w:abstractNumId w:val="23"/>
  </w:num>
  <w:num w:numId="22">
    <w:abstractNumId w:val="17"/>
  </w:num>
  <w:num w:numId="23">
    <w:abstractNumId w:val="7"/>
  </w:num>
  <w:num w:numId="24">
    <w:abstractNumId w:val="25"/>
  </w:num>
  <w:num w:numId="25">
    <w:abstractNumId w:val="13"/>
  </w:num>
  <w:num w:numId="26">
    <w:abstractNumId w:val="26"/>
  </w:num>
  <w:num w:numId="27">
    <w:abstractNumId w:val="19"/>
  </w:num>
  <w:num w:numId="28">
    <w:abstractNumId w:val="16"/>
  </w:num>
  <w:num w:numId="29">
    <w:abstractNumId w:val="31"/>
  </w:num>
  <w:num w:numId="30">
    <w:abstractNumId w:val="11"/>
  </w:num>
  <w:num w:numId="31">
    <w:abstractNumId w:val="8"/>
  </w:num>
  <w:num w:numId="32">
    <w:abstractNumId w:val="2"/>
  </w:num>
  <w:num w:numId="33">
    <w:abstractNumId w:val="1"/>
  </w:num>
  <w:num w:numId="34">
    <w:abstractNumId w:val="0"/>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430"/>
    <w:rsid w:val="000077B4"/>
    <w:rsid w:val="00010056"/>
    <w:rsid w:val="00013BC4"/>
    <w:rsid w:val="00023792"/>
    <w:rsid w:val="000500E9"/>
    <w:rsid w:val="00061ADF"/>
    <w:rsid w:val="000846DD"/>
    <w:rsid w:val="0008637C"/>
    <w:rsid w:val="000B260D"/>
    <w:rsid w:val="000E7CD8"/>
    <w:rsid w:val="000F1394"/>
    <w:rsid w:val="000F530B"/>
    <w:rsid w:val="0019174B"/>
    <w:rsid w:val="00191ABC"/>
    <w:rsid w:val="00196BE0"/>
    <w:rsid w:val="001A6ED0"/>
    <w:rsid w:val="001C7440"/>
    <w:rsid w:val="001E55AE"/>
    <w:rsid w:val="00201E89"/>
    <w:rsid w:val="0020663C"/>
    <w:rsid w:val="00267FEB"/>
    <w:rsid w:val="00282A6C"/>
    <w:rsid w:val="002F09DF"/>
    <w:rsid w:val="00311931"/>
    <w:rsid w:val="00332487"/>
    <w:rsid w:val="003566B8"/>
    <w:rsid w:val="003E57C1"/>
    <w:rsid w:val="003F66E7"/>
    <w:rsid w:val="00403ADD"/>
    <w:rsid w:val="00415AA4"/>
    <w:rsid w:val="00440D49"/>
    <w:rsid w:val="004A1E5B"/>
    <w:rsid w:val="004F1237"/>
    <w:rsid w:val="00552586"/>
    <w:rsid w:val="00566B33"/>
    <w:rsid w:val="0056733E"/>
    <w:rsid w:val="005725CD"/>
    <w:rsid w:val="005777DA"/>
    <w:rsid w:val="005C5EAA"/>
    <w:rsid w:val="005C6464"/>
    <w:rsid w:val="005D1018"/>
    <w:rsid w:val="00611043"/>
    <w:rsid w:val="00617765"/>
    <w:rsid w:val="00655045"/>
    <w:rsid w:val="00665E7F"/>
    <w:rsid w:val="00670F14"/>
    <w:rsid w:val="006823AF"/>
    <w:rsid w:val="006A6399"/>
    <w:rsid w:val="006B4229"/>
    <w:rsid w:val="006C1CB2"/>
    <w:rsid w:val="006C2F74"/>
    <w:rsid w:val="006E4BEA"/>
    <w:rsid w:val="00792B88"/>
    <w:rsid w:val="00796A78"/>
    <w:rsid w:val="007A70CC"/>
    <w:rsid w:val="007B06FF"/>
    <w:rsid w:val="007D684C"/>
    <w:rsid w:val="00802299"/>
    <w:rsid w:val="008524B6"/>
    <w:rsid w:val="00886F41"/>
    <w:rsid w:val="0088719E"/>
    <w:rsid w:val="0089009E"/>
    <w:rsid w:val="008A302E"/>
    <w:rsid w:val="008D5C5A"/>
    <w:rsid w:val="008D7655"/>
    <w:rsid w:val="008F7089"/>
    <w:rsid w:val="00901C94"/>
    <w:rsid w:val="009109D1"/>
    <w:rsid w:val="00926CCD"/>
    <w:rsid w:val="00961789"/>
    <w:rsid w:val="009711D3"/>
    <w:rsid w:val="0099467E"/>
    <w:rsid w:val="009A7EE2"/>
    <w:rsid w:val="009D4E8E"/>
    <w:rsid w:val="009E01A4"/>
    <w:rsid w:val="009F7B29"/>
    <w:rsid w:val="00A52430"/>
    <w:rsid w:val="00A611B5"/>
    <w:rsid w:val="00A963B6"/>
    <w:rsid w:val="00AE5E17"/>
    <w:rsid w:val="00AF7881"/>
    <w:rsid w:val="00B31B43"/>
    <w:rsid w:val="00B83138"/>
    <w:rsid w:val="00B90D3A"/>
    <w:rsid w:val="00BD082D"/>
    <w:rsid w:val="00C934AA"/>
    <w:rsid w:val="00C94B81"/>
    <w:rsid w:val="00CB5F8B"/>
    <w:rsid w:val="00CC6EF7"/>
    <w:rsid w:val="00CC7683"/>
    <w:rsid w:val="00CE0C08"/>
    <w:rsid w:val="00CE6F95"/>
    <w:rsid w:val="00CF3D36"/>
    <w:rsid w:val="00D120AE"/>
    <w:rsid w:val="00D60A5E"/>
    <w:rsid w:val="00D84CE6"/>
    <w:rsid w:val="00DA0703"/>
    <w:rsid w:val="00DC6A90"/>
    <w:rsid w:val="00DE362C"/>
    <w:rsid w:val="00DE5D03"/>
    <w:rsid w:val="00DF373A"/>
    <w:rsid w:val="00DF6F43"/>
    <w:rsid w:val="00DF7A55"/>
    <w:rsid w:val="00E47CD0"/>
    <w:rsid w:val="00E554F2"/>
    <w:rsid w:val="00E73E2E"/>
    <w:rsid w:val="00E75CD0"/>
    <w:rsid w:val="00EA0EA5"/>
    <w:rsid w:val="00EA5FC0"/>
    <w:rsid w:val="00EB0092"/>
    <w:rsid w:val="00EC147E"/>
    <w:rsid w:val="00ED75FA"/>
    <w:rsid w:val="00F13B99"/>
    <w:rsid w:val="00F278A4"/>
    <w:rsid w:val="00F7545D"/>
    <w:rsid w:val="00F83AF0"/>
    <w:rsid w:val="00FD1A68"/>
    <w:rsid w:val="00FD1D05"/>
    <w:rsid w:val="00FD6E1C"/>
    <w:rsid w:val="00FF66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2A9FF5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AF7881"/>
    <w:pPr>
      <w:keepNext/>
      <w:tabs>
        <w:tab w:val="right" w:pos="8460"/>
      </w:tabs>
      <w:outlineLvl w:val="0"/>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66DD"/>
    <w:pPr>
      <w:tabs>
        <w:tab w:val="center" w:pos="4320"/>
        <w:tab w:val="right" w:pos="8640"/>
      </w:tabs>
    </w:pPr>
  </w:style>
  <w:style w:type="paragraph" w:styleId="Footer">
    <w:name w:val="footer"/>
    <w:basedOn w:val="Normal"/>
    <w:link w:val="FooterChar"/>
    <w:rsid w:val="00FF66DD"/>
    <w:pPr>
      <w:tabs>
        <w:tab w:val="center" w:pos="4320"/>
        <w:tab w:val="right" w:pos="8640"/>
      </w:tabs>
    </w:pPr>
  </w:style>
  <w:style w:type="table" w:styleId="TableGrid">
    <w:name w:val="Table Grid"/>
    <w:basedOn w:val="TableNormal"/>
    <w:uiPriority w:val="59"/>
    <w:rsid w:val="00552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9711D3"/>
    <w:rPr>
      <w:color w:val="0000FF"/>
      <w:u w:val="single"/>
    </w:rPr>
  </w:style>
  <w:style w:type="paragraph" w:styleId="Title">
    <w:name w:val="Title"/>
    <w:basedOn w:val="Normal"/>
    <w:link w:val="TitleChar"/>
    <w:qFormat/>
    <w:rsid w:val="00665E7F"/>
    <w:pPr>
      <w:jc w:val="center"/>
    </w:pPr>
    <w:rPr>
      <w:b/>
      <w:bCs/>
      <w:sz w:val="28"/>
    </w:rPr>
  </w:style>
  <w:style w:type="paragraph" w:styleId="BodyText">
    <w:name w:val="Body Text"/>
    <w:basedOn w:val="Normal"/>
    <w:link w:val="BodyTextChar"/>
    <w:rsid w:val="00665E7F"/>
    <w:rPr>
      <w:sz w:val="20"/>
    </w:rPr>
  </w:style>
  <w:style w:type="paragraph" w:styleId="ListParagraph">
    <w:name w:val="List Paragraph"/>
    <w:basedOn w:val="Normal"/>
    <w:uiPriority w:val="34"/>
    <w:qFormat/>
    <w:rsid w:val="00796A78"/>
    <w:pPr>
      <w:spacing w:after="160" w:line="259" w:lineRule="auto"/>
      <w:ind w:left="720"/>
      <w:contextualSpacing/>
    </w:pPr>
    <w:rPr>
      <w:rFonts w:ascii="Cambria" w:eastAsia="ＭＳ 明朝" w:hAnsi="Cambria"/>
      <w:sz w:val="22"/>
      <w:szCs w:val="22"/>
      <w:lang w:eastAsia="ja-JP"/>
    </w:rPr>
  </w:style>
  <w:style w:type="character" w:customStyle="1" w:styleId="Heading1Char">
    <w:name w:val="Heading 1 Char"/>
    <w:basedOn w:val="DefaultParagraphFont"/>
    <w:link w:val="Heading1"/>
    <w:rsid w:val="00AF7881"/>
    <w:rPr>
      <w:sz w:val="32"/>
      <w:szCs w:val="24"/>
    </w:rPr>
  </w:style>
  <w:style w:type="character" w:styleId="FollowedHyperlink">
    <w:name w:val="FollowedHyperlink"/>
    <w:basedOn w:val="DefaultParagraphFont"/>
    <w:rsid w:val="00AF7881"/>
    <w:rPr>
      <w:color w:val="800080" w:themeColor="followedHyperlink"/>
      <w:u w:val="single"/>
    </w:rPr>
  </w:style>
  <w:style w:type="character" w:customStyle="1" w:styleId="HeaderChar">
    <w:name w:val="Header Char"/>
    <w:link w:val="Header"/>
    <w:rsid w:val="00EA0EA5"/>
    <w:rPr>
      <w:sz w:val="24"/>
      <w:szCs w:val="24"/>
    </w:rPr>
  </w:style>
  <w:style w:type="paragraph" w:styleId="BalloonText">
    <w:name w:val="Balloon Text"/>
    <w:basedOn w:val="Normal"/>
    <w:link w:val="BalloonTextChar"/>
    <w:rsid w:val="00611043"/>
    <w:rPr>
      <w:rFonts w:ascii="Lucida Grande" w:hAnsi="Lucida Grande" w:cs="Lucida Grande"/>
      <w:sz w:val="18"/>
      <w:szCs w:val="18"/>
    </w:rPr>
  </w:style>
  <w:style w:type="character" w:customStyle="1" w:styleId="BalloonTextChar">
    <w:name w:val="Balloon Text Char"/>
    <w:basedOn w:val="DefaultParagraphFont"/>
    <w:link w:val="BalloonText"/>
    <w:rsid w:val="00611043"/>
    <w:rPr>
      <w:rFonts w:ascii="Lucida Grande" w:hAnsi="Lucida Grande" w:cs="Lucida Grande"/>
      <w:sz w:val="18"/>
      <w:szCs w:val="18"/>
    </w:rPr>
  </w:style>
  <w:style w:type="character" w:styleId="PageNumber">
    <w:name w:val="page number"/>
    <w:basedOn w:val="DefaultParagraphFont"/>
    <w:rsid w:val="004A1E5B"/>
  </w:style>
  <w:style w:type="character" w:customStyle="1" w:styleId="TitleChar">
    <w:name w:val="Title Char"/>
    <w:basedOn w:val="DefaultParagraphFont"/>
    <w:link w:val="Title"/>
    <w:rsid w:val="00901C94"/>
    <w:rPr>
      <w:b/>
      <w:bCs/>
      <w:sz w:val="28"/>
      <w:szCs w:val="24"/>
    </w:rPr>
  </w:style>
  <w:style w:type="paragraph" w:customStyle="1" w:styleId="Indent">
    <w:name w:val="Indent"/>
    <w:basedOn w:val="Header"/>
    <w:qFormat/>
    <w:rsid w:val="00E73E2E"/>
    <w:pPr>
      <w:numPr>
        <w:numId w:val="3"/>
      </w:numPr>
      <w:tabs>
        <w:tab w:val="clear" w:pos="4320"/>
        <w:tab w:val="clear" w:pos="8640"/>
      </w:tabs>
    </w:pPr>
    <w:rPr>
      <w:bCs/>
    </w:rPr>
  </w:style>
  <w:style w:type="paragraph" w:styleId="NoSpacing">
    <w:name w:val="No Spacing"/>
    <w:uiPriority w:val="1"/>
    <w:qFormat/>
    <w:rsid w:val="00282A6C"/>
    <w:rPr>
      <w:rFonts w:asciiTheme="minorHAnsi" w:eastAsiaTheme="minorHAnsi" w:hAnsiTheme="minorHAnsi" w:cstheme="minorBidi"/>
      <w:sz w:val="22"/>
      <w:szCs w:val="22"/>
    </w:rPr>
  </w:style>
  <w:style w:type="character" w:customStyle="1" w:styleId="BodyTextChar">
    <w:name w:val="Body Text Char"/>
    <w:basedOn w:val="DefaultParagraphFont"/>
    <w:link w:val="BodyText"/>
    <w:rsid w:val="00E73E2E"/>
    <w:rPr>
      <w:szCs w:val="24"/>
    </w:rPr>
  </w:style>
  <w:style w:type="character" w:customStyle="1" w:styleId="FooterChar">
    <w:name w:val="Footer Char"/>
    <w:basedOn w:val="DefaultParagraphFont"/>
    <w:link w:val="Footer"/>
    <w:rsid w:val="00282A6C"/>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AF7881"/>
    <w:pPr>
      <w:keepNext/>
      <w:tabs>
        <w:tab w:val="right" w:pos="8460"/>
      </w:tabs>
      <w:outlineLvl w:val="0"/>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66DD"/>
    <w:pPr>
      <w:tabs>
        <w:tab w:val="center" w:pos="4320"/>
        <w:tab w:val="right" w:pos="8640"/>
      </w:tabs>
    </w:pPr>
  </w:style>
  <w:style w:type="paragraph" w:styleId="Footer">
    <w:name w:val="footer"/>
    <w:basedOn w:val="Normal"/>
    <w:link w:val="FooterChar"/>
    <w:rsid w:val="00FF66DD"/>
    <w:pPr>
      <w:tabs>
        <w:tab w:val="center" w:pos="4320"/>
        <w:tab w:val="right" w:pos="8640"/>
      </w:tabs>
    </w:pPr>
  </w:style>
  <w:style w:type="table" w:styleId="TableGrid">
    <w:name w:val="Table Grid"/>
    <w:basedOn w:val="TableNormal"/>
    <w:uiPriority w:val="59"/>
    <w:rsid w:val="00552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9711D3"/>
    <w:rPr>
      <w:color w:val="0000FF"/>
      <w:u w:val="single"/>
    </w:rPr>
  </w:style>
  <w:style w:type="paragraph" w:styleId="Title">
    <w:name w:val="Title"/>
    <w:basedOn w:val="Normal"/>
    <w:link w:val="TitleChar"/>
    <w:qFormat/>
    <w:rsid w:val="00665E7F"/>
    <w:pPr>
      <w:jc w:val="center"/>
    </w:pPr>
    <w:rPr>
      <w:b/>
      <w:bCs/>
      <w:sz w:val="28"/>
    </w:rPr>
  </w:style>
  <w:style w:type="paragraph" w:styleId="BodyText">
    <w:name w:val="Body Text"/>
    <w:basedOn w:val="Normal"/>
    <w:link w:val="BodyTextChar"/>
    <w:rsid w:val="00665E7F"/>
    <w:rPr>
      <w:sz w:val="20"/>
    </w:rPr>
  </w:style>
  <w:style w:type="paragraph" w:styleId="ListParagraph">
    <w:name w:val="List Paragraph"/>
    <w:basedOn w:val="Normal"/>
    <w:uiPriority w:val="34"/>
    <w:qFormat/>
    <w:rsid w:val="00796A78"/>
    <w:pPr>
      <w:spacing w:after="160" w:line="259" w:lineRule="auto"/>
      <w:ind w:left="720"/>
      <w:contextualSpacing/>
    </w:pPr>
    <w:rPr>
      <w:rFonts w:ascii="Cambria" w:eastAsia="ＭＳ 明朝" w:hAnsi="Cambria"/>
      <w:sz w:val="22"/>
      <w:szCs w:val="22"/>
      <w:lang w:eastAsia="ja-JP"/>
    </w:rPr>
  </w:style>
  <w:style w:type="character" w:customStyle="1" w:styleId="Heading1Char">
    <w:name w:val="Heading 1 Char"/>
    <w:basedOn w:val="DefaultParagraphFont"/>
    <w:link w:val="Heading1"/>
    <w:rsid w:val="00AF7881"/>
    <w:rPr>
      <w:sz w:val="32"/>
      <w:szCs w:val="24"/>
    </w:rPr>
  </w:style>
  <w:style w:type="character" w:styleId="FollowedHyperlink">
    <w:name w:val="FollowedHyperlink"/>
    <w:basedOn w:val="DefaultParagraphFont"/>
    <w:rsid w:val="00AF7881"/>
    <w:rPr>
      <w:color w:val="800080" w:themeColor="followedHyperlink"/>
      <w:u w:val="single"/>
    </w:rPr>
  </w:style>
  <w:style w:type="character" w:customStyle="1" w:styleId="HeaderChar">
    <w:name w:val="Header Char"/>
    <w:link w:val="Header"/>
    <w:rsid w:val="00EA0EA5"/>
    <w:rPr>
      <w:sz w:val="24"/>
      <w:szCs w:val="24"/>
    </w:rPr>
  </w:style>
  <w:style w:type="paragraph" w:styleId="BalloonText">
    <w:name w:val="Balloon Text"/>
    <w:basedOn w:val="Normal"/>
    <w:link w:val="BalloonTextChar"/>
    <w:rsid w:val="00611043"/>
    <w:rPr>
      <w:rFonts w:ascii="Lucida Grande" w:hAnsi="Lucida Grande" w:cs="Lucida Grande"/>
      <w:sz w:val="18"/>
      <w:szCs w:val="18"/>
    </w:rPr>
  </w:style>
  <w:style w:type="character" w:customStyle="1" w:styleId="BalloonTextChar">
    <w:name w:val="Balloon Text Char"/>
    <w:basedOn w:val="DefaultParagraphFont"/>
    <w:link w:val="BalloonText"/>
    <w:rsid w:val="00611043"/>
    <w:rPr>
      <w:rFonts w:ascii="Lucida Grande" w:hAnsi="Lucida Grande" w:cs="Lucida Grande"/>
      <w:sz w:val="18"/>
      <w:szCs w:val="18"/>
    </w:rPr>
  </w:style>
  <w:style w:type="character" w:styleId="PageNumber">
    <w:name w:val="page number"/>
    <w:basedOn w:val="DefaultParagraphFont"/>
    <w:rsid w:val="004A1E5B"/>
  </w:style>
  <w:style w:type="character" w:customStyle="1" w:styleId="TitleChar">
    <w:name w:val="Title Char"/>
    <w:basedOn w:val="DefaultParagraphFont"/>
    <w:link w:val="Title"/>
    <w:rsid w:val="00901C94"/>
    <w:rPr>
      <w:b/>
      <w:bCs/>
      <w:sz w:val="28"/>
      <w:szCs w:val="24"/>
    </w:rPr>
  </w:style>
  <w:style w:type="paragraph" w:customStyle="1" w:styleId="Indent">
    <w:name w:val="Indent"/>
    <w:basedOn w:val="Header"/>
    <w:qFormat/>
    <w:rsid w:val="00E73E2E"/>
    <w:pPr>
      <w:numPr>
        <w:numId w:val="3"/>
      </w:numPr>
      <w:tabs>
        <w:tab w:val="clear" w:pos="4320"/>
        <w:tab w:val="clear" w:pos="8640"/>
      </w:tabs>
    </w:pPr>
    <w:rPr>
      <w:bCs/>
    </w:rPr>
  </w:style>
  <w:style w:type="paragraph" w:styleId="NoSpacing">
    <w:name w:val="No Spacing"/>
    <w:uiPriority w:val="1"/>
    <w:qFormat/>
    <w:rsid w:val="00282A6C"/>
    <w:rPr>
      <w:rFonts w:asciiTheme="minorHAnsi" w:eastAsiaTheme="minorHAnsi" w:hAnsiTheme="minorHAnsi" w:cstheme="minorBidi"/>
      <w:sz w:val="22"/>
      <w:szCs w:val="22"/>
    </w:rPr>
  </w:style>
  <w:style w:type="character" w:customStyle="1" w:styleId="BodyTextChar">
    <w:name w:val="Body Text Char"/>
    <w:basedOn w:val="DefaultParagraphFont"/>
    <w:link w:val="BodyText"/>
    <w:rsid w:val="00E73E2E"/>
    <w:rPr>
      <w:szCs w:val="24"/>
    </w:rPr>
  </w:style>
  <w:style w:type="character" w:customStyle="1" w:styleId="FooterChar">
    <w:name w:val="Footer Char"/>
    <w:basedOn w:val="DefaultParagraphFont"/>
    <w:link w:val="Footer"/>
    <w:rsid w:val="00282A6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hyperlink" Target="http://en.wikipedia.org/wiki/Mean" TargetMode="External"/><Relationship Id="rId22" Type="http://schemas.openxmlformats.org/officeDocument/2006/relationships/hyperlink" Target="http://en.wikipedia.org/wiki/Correlation" TargetMode="External"/><Relationship Id="rId23" Type="http://schemas.openxmlformats.org/officeDocument/2006/relationships/hyperlink" Target="http://en.wikipedia.org/wiki/Linear_regression" TargetMode="External"/><Relationship Id="rId24" Type="http://schemas.openxmlformats.org/officeDocument/2006/relationships/image" Target="media/image7.emf"/><Relationship Id="rId25" Type="http://schemas.openxmlformats.org/officeDocument/2006/relationships/oleObject" Target="embeddings/oleObject1.bin"/><Relationship Id="rId26" Type="http://schemas.openxmlformats.org/officeDocument/2006/relationships/image" Target="media/image8.emf"/><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2.xml"/><Relationship Id="rId31" Type="http://schemas.openxmlformats.org/officeDocument/2006/relationships/hyperlink" Target="http://www.rossmanchance.com" TargetMode="External"/><Relationship Id="rId32" Type="http://schemas.openxmlformats.org/officeDocument/2006/relationships/hyperlink" Target="http://www.rossmanchance.com/applets/Yawning/Yawning.html" TargetMode="External"/><Relationship Id="rId9" Type="http://schemas.openxmlformats.org/officeDocument/2006/relationships/hyperlink" Target="http://www.math.csusb.edu/faculty/stanton/m262/regress/regress.htm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ourses.ncssm.edu/math/Stat_Inst/links_to_all_stats_institutes.htm"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www.stat.uiuc.edu/courses/stat100//java/GCApplet/GCAppletFrame.html" TargetMode="External"/><Relationship Id="rId11" Type="http://schemas.openxmlformats.org/officeDocument/2006/relationships/hyperlink" Target="http://wise.cgu.edu/power/power_applet.html" TargetMode="External"/><Relationship Id="rId12" Type="http://schemas.openxmlformats.org/officeDocument/2006/relationships/hyperlink" Target="https://media.pearsoncmg.com/aw/aw_bock_statsmodel_4/statcrunch_demos/StatCrunch_Demos_and_Activities.pdf" TargetMode="External"/><Relationship Id="rId13" Type="http://schemas.openxmlformats.org/officeDocument/2006/relationships/hyperlink" Target="http://onlinestatbook.com/stat_sim/sampling_dist/" TargetMode="External"/><Relationship Id="rId14" Type="http://schemas.openxmlformats.org/officeDocument/2006/relationships/hyperlink" Target="https://media.pearsoncmg.com/aw/aw_bock_statsmodel_4/cw/stat4b_references.html" TargetMode="External"/><Relationship Id="rId15" Type="http://schemas.openxmlformats.org/officeDocument/2006/relationships/image" Target="media/image1.png"/><Relationship Id="rId16" Type="http://schemas.openxmlformats.org/officeDocument/2006/relationships/image" Target="media/image2.emf"/><Relationship Id="rId17" Type="http://schemas.openxmlformats.org/officeDocument/2006/relationships/image" Target="media/image3.emf"/><Relationship Id="rId18" Type="http://schemas.openxmlformats.org/officeDocument/2006/relationships/image" Target="media/image4.emf"/><Relationship Id="rId1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1915</TotalTime>
  <Pages>36</Pages>
  <Words>7791</Words>
  <Characters>44415</Characters>
  <Application>Microsoft Macintosh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Rancho Cucamonga High School </vt:lpstr>
    </vt:vector>
  </TitlesOfParts>
  <Company>Gorman Learning</Company>
  <LinksUpToDate>false</LinksUpToDate>
  <CharactersWithSpaces>52102</CharactersWithSpaces>
  <SharedDoc>false</SharedDoc>
  <HLinks>
    <vt:vector size="12" baseType="variant">
      <vt:variant>
        <vt:i4>3735601</vt:i4>
      </vt:variant>
      <vt:variant>
        <vt:i4>3</vt:i4>
      </vt:variant>
      <vt:variant>
        <vt:i4>0</vt:i4>
      </vt:variant>
      <vt:variant>
        <vt:i4>5</vt:i4>
      </vt:variant>
      <vt:variant>
        <vt:lpwstr>http://www.stat.uiuc.edu/courses/stat100//java/GCApplet/GCAppletFrame.html</vt:lpwstr>
      </vt:variant>
      <vt:variant>
        <vt:lpwstr/>
      </vt:variant>
      <vt:variant>
        <vt:i4>5505128</vt:i4>
      </vt:variant>
      <vt:variant>
        <vt:i4>0</vt:i4>
      </vt:variant>
      <vt:variant>
        <vt:i4>0</vt:i4>
      </vt:variant>
      <vt:variant>
        <vt:i4>5</vt:i4>
      </vt:variant>
      <vt:variant>
        <vt:lpwstr>http://www.dynamicgeometry.com/javasketchpad/gallery/pages/least_squares.php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Rancho Cucamonga High School </dc:title>
  <dc:subject/>
  <dc:creator>Jared Derksen</dc:creator>
  <cp:keywords/>
  <dc:description/>
  <cp:lastModifiedBy>Jared Derksen</cp:lastModifiedBy>
  <cp:revision>29</cp:revision>
  <dcterms:created xsi:type="dcterms:W3CDTF">2014-08-09T18:02:00Z</dcterms:created>
  <dcterms:modified xsi:type="dcterms:W3CDTF">2014-08-17T22:54:00Z</dcterms:modified>
</cp:coreProperties>
</file>